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6B1" w:rsidRPr="00486014" w:rsidRDefault="00DA67A5" w:rsidP="000536B1">
      <w:pPr>
        <w:jc w:val="center"/>
        <w:outlineLvl w:val="0"/>
        <w:rPr>
          <w:rFonts w:eastAsiaTheme="minorEastAsia"/>
          <w:b/>
          <w:bCs/>
          <w:sz w:val="32"/>
          <w:szCs w:val="32"/>
          <w:lang w:eastAsia="ko-KR"/>
        </w:rPr>
      </w:pPr>
      <w:r>
        <w:rPr>
          <w:b/>
          <w:bCs/>
          <w:sz w:val="32"/>
          <w:szCs w:val="32"/>
        </w:rPr>
        <w:t xml:space="preserve">Correcting DFT problems </w:t>
      </w:r>
      <w:r w:rsidR="009B391E">
        <w:rPr>
          <w:rFonts w:eastAsiaTheme="minorEastAsia"/>
          <w:b/>
          <w:bCs/>
          <w:sz w:val="32"/>
          <w:szCs w:val="32"/>
          <w:lang w:eastAsia="ko-KR"/>
        </w:rPr>
        <w:t>for</w:t>
      </w:r>
      <w:r>
        <w:rPr>
          <w:b/>
          <w:bCs/>
          <w:sz w:val="32"/>
          <w:szCs w:val="32"/>
        </w:rPr>
        <w:t xml:space="preserve"> the spin-state </w:t>
      </w:r>
      <w:r w:rsidR="00486014">
        <w:rPr>
          <w:rFonts w:hint="eastAsia"/>
          <w:b/>
          <w:bCs/>
          <w:sz w:val="32"/>
          <w:szCs w:val="32"/>
        </w:rPr>
        <w:t>of</w:t>
      </w:r>
      <w:bookmarkStart w:id="0" w:name="_GoBack"/>
      <w:bookmarkEnd w:id="0"/>
      <w:r w:rsidR="00486014">
        <w:rPr>
          <w:rFonts w:eastAsiaTheme="minorEastAsia" w:hint="eastAsia"/>
          <w:b/>
          <w:bCs/>
          <w:sz w:val="32"/>
          <w:szCs w:val="32"/>
          <w:lang w:eastAsia="ko-KR"/>
        </w:rPr>
        <w:t xml:space="preserve"> </w:t>
      </w:r>
      <w:r w:rsidR="00486014">
        <w:rPr>
          <w:rFonts w:eastAsiaTheme="minorEastAsia"/>
          <w:b/>
          <w:bCs/>
          <w:sz w:val="32"/>
          <w:szCs w:val="32"/>
          <w:lang w:eastAsia="ko-KR"/>
        </w:rPr>
        <w:t>transition metal complexes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0536B1" w:rsidRDefault="00DA67A5" w:rsidP="000536B1">
      <w:pPr>
        <w:ind w:firstLine="340"/>
        <w:jc w:val="center"/>
        <w:outlineLvl w:val="0"/>
        <w:rPr>
          <w:sz w:val="24"/>
          <w:szCs w:val="24"/>
          <w:vertAlign w:val="superscript"/>
        </w:rPr>
      </w:pPr>
      <w:r>
        <w:rPr>
          <w:sz w:val="24"/>
          <w:szCs w:val="24"/>
          <w:u w:val="single"/>
        </w:rPr>
        <w:t>Suhwan Song</w:t>
      </w:r>
      <w:r w:rsidR="000536B1" w:rsidRPr="00B564A2">
        <w:rPr>
          <w:sz w:val="24"/>
          <w:szCs w:val="24"/>
        </w:rPr>
        <w:t>,</w:t>
      </w:r>
      <w:r w:rsidR="000536B1" w:rsidRPr="00B564A2">
        <w:rPr>
          <w:sz w:val="24"/>
          <w:szCs w:val="24"/>
          <w:vertAlign w:val="superscript"/>
        </w:rPr>
        <w:t>1</w:t>
      </w:r>
      <w:r w:rsidR="000536B1" w:rsidRPr="00B564A2">
        <w:rPr>
          <w:sz w:val="24"/>
          <w:szCs w:val="24"/>
        </w:rPr>
        <w:t xml:space="preserve"> </w:t>
      </w:r>
      <w:r>
        <w:rPr>
          <w:sz w:val="24"/>
          <w:szCs w:val="24"/>
        </w:rPr>
        <w:t>Min-Cheol Kim</w:t>
      </w:r>
      <w:r w:rsidR="000536B1" w:rsidRPr="00B564A2">
        <w:rPr>
          <w:sz w:val="24"/>
          <w:szCs w:val="24"/>
        </w:rPr>
        <w:t>,</w:t>
      </w:r>
      <w:r w:rsidR="001F748E">
        <w:rPr>
          <w:sz w:val="24"/>
          <w:szCs w:val="24"/>
          <w:vertAlign w:val="superscript"/>
        </w:rPr>
        <w:t>1</w:t>
      </w:r>
      <w:r w:rsidR="009E0496">
        <w:rPr>
          <w:sz w:val="24"/>
          <w:szCs w:val="24"/>
          <w:vertAlign w:val="superscript"/>
        </w:rPr>
        <w:t xml:space="preserve"> </w:t>
      </w:r>
      <w:r w:rsidR="009E0496">
        <w:rPr>
          <w:sz w:val="24"/>
          <w:szCs w:val="24"/>
        </w:rPr>
        <w:t>Kieron Burke</w:t>
      </w:r>
      <w:r w:rsidR="009E0496" w:rsidRPr="00B564A2">
        <w:rPr>
          <w:sz w:val="24"/>
          <w:szCs w:val="24"/>
        </w:rPr>
        <w:t>,</w:t>
      </w:r>
      <w:r w:rsidR="001F748E">
        <w:rPr>
          <w:sz w:val="24"/>
          <w:szCs w:val="24"/>
          <w:vertAlign w:val="superscript"/>
        </w:rPr>
        <w:t>2</w:t>
      </w:r>
      <w:r w:rsidR="000536B1" w:rsidRPr="00B564A2">
        <w:rPr>
          <w:sz w:val="24"/>
          <w:szCs w:val="24"/>
        </w:rPr>
        <w:t xml:space="preserve"> and </w:t>
      </w:r>
      <w:r>
        <w:rPr>
          <w:sz w:val="24"/>
          <w:szCs w:val="24"/>
        </w:rPr>
        <w:t>Eunji Sim</w:t>
      </w:r>
      <w:r w:rsidR="00CF1B02">
        <w:rPr>
          <w:sz w:val="24"/>
          <w:szCs w:val="24"/>
          <w:vertAlign w:val="superscript"/>
        </w:rPr>
        <w:t>1,*</w:t>
      </w:r>
    </w:p>
    <w:p w:rsidR="000536B1" w:rsidRDefault="000536B1" w:rsidP="000536B1">
      <w:pPr>
        <w:ind w:firstLine="340"/>
        <w:jc w:val="center"/>
        <w:rPr>
          <w:sz w:val="24"/>
          <w:szCs w:val="24"/>
        </w:rPr>
      </w:pPr>
    </w:p>
    <w:p w:rsidR="004868C3" w:rsidRPr="00B564A2" w:rsidRDefault="004868C3" w:rsidP="004868C3">
      <w:pPr>
        <w:ind w:firstLine="340"/>
        <w:jc w:val="center"/>
        <w:rPr>
          <w:sz w:val="24"/>
          <w:szCs w:val="24"/>
        </w:rPr>
      </w:pPr>
      <w:r>
        <w:rPr>
          <w:i/>
          <w:iCs/>
          <w:sz w:val="24"/>
          <w:szCs w:val="24"/>
          <w:vertAlign w:val="superscript"/>
        </w:rPr>
        <w:t>1</w:t>
      </w:r>
      <w:r>
        <w:rPr>
          <w:i/>
          <w:iCs/>
          <w:sz w:val="24"/>
          <w:szCs w:val="24"/>
        </w:rPr>
        <w:t xml:space="preserve">Department of Chemistry, Yonsei University, </w:t>
      </w:r>
      <w:r w:rsidRPr="002120CB">
        <w:rPr>
          <w:i/>
          <w:iCs/>
          <w:sz w:val="24"/>
          <w:szCs w:val="24"/>
        </w:rPr>
        <w:t>50 Yonsei-ro Seodaemun-gu, Seoul</w:t>
      </w:r>
      <w:r w:rsidR="005B4F4A">
        <w:rPr>
          <w:i/>
          <w:iCs/>
          <w:sz w:val="24"/>
          <w:szCs w:val="24"/>
        </w:rPr>
        <w:t xml:space="preserve"> 03722</w:t>
      </w:r>
      <w:r w:rsidRPr="002120CB">
        <w:rPr>
          <w:i/>
          <w:iCs/>
          <w:sz w:val="24"/>
          <w:szCs w:val="24"/>
        </w:rPr>
        <w:t>,</w:t>
      </w:r>
      <w:r>
        <w:rPr>
          <w:i/>
          <w:iCs/>
          <w:sz w:val="24"/>
          <w:szCs w:val="24"/>
        </w:rPr>
        <w:t xml:space="preserve"> Korea</w:t>
      </w:r>
    </w:p>
    <w:p w:rsidR="009E0496" w:rsidRPr="00B564A2" w:rsidRDefault="001F748E" w:rsidP="009E0496">
      <w:pPr>
        <w:ind w:firstLine="340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vertAlign w:val="superscript"/>
        </w:rPr>
        <w:t>2</w:t>
      </w:r>
      <w:r w:rsidR="009E0496">
        <w:rPr>
          <w:i/>
          <w:iCs/>
          <w:sz w:val="24"/>
          <w:szCs w:val="24"/>
        </w:rPr>
        <w:t>School of Physical Sciences, University of California, Irvine, CA 92697,USA</w:t>
      </w:r>
    </w:p>
    <w:p w:rsidR="00CF1B02" w:rsidRPr="004868C3" w:rsidRDefault="00CF1B02" w:rsidP="00CF1B02">
      <w:pPr>
        <w:pStyle w:val="Addresses"/>
        <w:jc w:val="center"/>
        <w:rPr>
          <w:rFonts w:eastAsia="맑은 고딕"/>
          <w:lang w:eastAsia="ko-KR"/>
        </w:rPr>
      </w:pPr>
    </w:p>
    <w:p w:rsidR="00F714BA" w:rsidRPr="00CF1B02" w:rsidRDefault="001F748E" w:rsidP="00F714BA">
      <w:pPr>
        <w:pStyle w:val="Addresses"/>
        <w:jc w:val="center"/>
        <w:rPr>
          <w:rFonts w:eastAsia="맑은 고딕"/>
          <w:lang w:eastAsia="ko-KR"/>
        </w:rPr>
      </w:pPr>
      <w:r>
        <w:rPr>
          <w:vertAlign w:val="superscript"/>
        </w:rPr>
        <w:t>*</w:t>
      </w:r>
      <w:r w:rsidR="00F714BA" w:rsidRPr="00CF1B02">
        <w:rPr>
          <w:rFonts w:eastAsia="맑은 고딕" w:hint="eastAsia"/>
          <w:lang w:eastAsia="ko-KR"/>
        </w:rPr>
        <w:t xml:space="preserve">E-mail: </w:t>
      </w:r>
      <w:hyperlink r:id="rId7" w:history="1">
        <w:r w:rsidR="00F714BA" w:rsidRPr="00B04F8B">
          <w:rPr>
            <w:rStyle w:val="a6"/>
            <w:rFonts w:ascii="Times" w:hAnsi="Times"/>
          </w:rPr>
          <w:t>esim@yonsei.ac.kr</w:t>
        </w:r>
      </w:hyperlink>
    </w:p>
    <w:p w:rsidR="000536B1" w:rsidRDefault="000536B1" w:rsidP="000536B1">
      <w:pPr>
        <w:ind w:firstLine="340"/>
        <w:rPr>
          <w:sz w:val="24"/>
          <w:szCs w:val="24"/>
        </w:rPr>
      </w:pPr>
    </w:p>
    <w:p w:rsidR="000536B1" w:rsidRPr="00B564A2" w:rsidRDefault="000536B1" w:rsidP="000536B1">
      <w:pPr>
        <w:ind w:firstLine="340"/>
        <w:rPr>
          <w:sz w:val="24"/>
          <w:szCs w:val="24"/>
        </w:rPr>
      </w:pPr>
    </w:p>
    <w:p w:rsidR="00DA67A5" w:rsidRDefault="000211C4" w:rsidP="00DA67A5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67A5" w:rsidRPr="00184003">
        <w:rPr>
          <w:rFonts w:ascii="Times New Roman" w:hAnsi="Times New Roman" w:cs="Times New Roman"/>
          <w:sz w:val="24"/>
          <w:szCs w:val="24"/>
        </w:rPr>
        <w:t xml:space="preserve">e present calculations for </w:t>
      </w:r>
      <w:r w:rsidR="008C06E7">
        <w:rPr>
          <w:rFonts w:ascii="Times New Roman" w:hAnsi="Times New Roman" w:cs="Times New Roman"/>
          <w:sz w:val="24"/>
          <w:szCs w:val="24"/>
        </w:rPr>
        <w:t>small transition metal complexes</w:t>
      </w:r>
      <w:r w:rsidR="00DA67A5" w:rsidRPr="00184003">
        <w:rPr>
          <w:rFonts w:ascii="Times New Roman" w:hAnsi="Times New Roman" w:cs="Times New Roman"/>
          <w:sz w:val="24"/>
          <w:szCs w:val="24"/>
        </w:rPr>
        <w:t xml:space="preserve"> using a recently proposed density-corrected density functional theory (DC-DFT) </w:t>
      </w:r>
      <w:proofErr w:type="gramStart"/>
      <w:r w:rsidR="00DA67A5" w:rsidRPr="00184003">
        <w:rPr>
          <w:rFonts w:ascii="Times New Roman" w:hAnsi="Times New Roman" w:cs="Times New Roman"/>
          <w:sz w:val="24"/>
          <w:szCs w:val="24"/>
        </w:rPr>
        <w:t>method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gramEnd"/>
      <w:r>
        <w:rPr>
          <w:rFonts w:ascii="Times New Roman" w:hAnsi="Times New Roman" w:cs="Times New Roman"/>
          <w:sz w:val="24"/>
          <w:szCs w:val="24"/>
        </w:rPr>
        <w:t>1]</w:t>
      </w:r>
      <w:r w:rsidR="00DA67A5" w:rsidRPr="00184003">
        <w:rPr>
          <w:rFonts w:ascii="Times New Roman" w:hAnsi="Times New Roman" w:cs="Times New Roman"/>
          <w:sz w:val="24"/>
          <w:szCs w:val="24"/>
        </w:rPr>
        <w:t xml:space="preserve">. Despite its efficiency and reasonable accuracy, density functional theory (DFT) is known to be inaccurate in problematic cases like </w:t>
      </w:r>
      <w:r w:rsidR="008C06E7">
        <w:rPr>
          <w:rFonts w:ascii="Times New Roman" w:hAnsi="Times New Roman" w:cs="Times New Roman"/>
          <w:sz w:val="24"/>
          <w:szCs w:val="24"/>
        </w:rPr>
        <w:t>spin-state changing system</w:t>
      </w:r>
      <w:r w:rsidR="00DA67A5" w:rsidRPr="00184003">
        <w:rPr>
          <w:rFonts w:ascii="Times New Roman" w:hAnsi="Times New Roman" w:cs="Times New Roman"/>
          <w:sz w:val="24"/>
          <w:szCs w:val="24"/>
        </w:rPr>
        <w:t xml:space="preserve">. In case of </w:t>
      </w:r>
      <w:r w:rsidR="008C06E7">
        <w:rPr>
          <w:rFonts w:ascii="Times New Roman" w:hAnsi="Times New Roman" w:cs="Times New Roman"/>
          <w:sz w:val="24"/>
          <w:szCs w:val="24"/>
        </w:rPr>
        <w:t>transition metal</w:t>
      </w:r>
      <w:r w:rsidR="00DA67A5" w:rsidRPr="00184003">
        <w:rPr>
          <w:rFonts w:ascii="Times New Roman" w:hAnsi="Times New Roman" w:cs="Times New Roman"/>
          <w:sz w:val="24"/>
          <w:szCs w:val="24"/>
        </w:rPr>
        <w:t xml:space="preserve"> systems, DFT fails to give accurate spin states consistently and the energy difference between high spin and low spin states are inaccurate. Since controlling spin states in </w:t>
      </w:r>
      <w:r w:rsidR="00CA2032">
        <w:rPr>
          <w:rFonts w:ascii="Times New Roman" w:hAnsi="Times New Roman" w:cs="Times New Roman"/>
          <w:sz w:val="24"/>
          <w:szCs w:val="24"/>
        </w:rPr>
        <w:t>transition metal</w:t>
      </w:r>
      <w:r w:rsidR="00DA67A5" w:rsidRPr="00184003">
        <w:rPr>
          <w:rFonts w:ascii="Times New Roman" w:hAnsi="Times New Roman" w:cs="Times New Roman"/>
          <w:sz w:val="24"/>
          <w:szCs w:val="24"/>
        </w:rPr>
        <w:t xml:space="preserve"> systems experimentally is extremely difficult, one needs to use computationally costly methods like coupled cluster and quantum Monte Carlo in order to predict preferred spin states. Here we show </w:t>
      </w:r>
      <w:proofErr w:type="spellStart"/>
      <w:r w:rsidR="00DA67A5" w:rsidRPr="00184003">
        <w:rPr>
          <w:rFonts w:ascii="Times New Roman" w:hAnsi="Times New Roman" w:cs="Times New Roman"/>
          <w:sz w:val="24"/>
          <w:szCs w:val="24"/>
        </w:rPr>
        <w:t>Hartree-Fock</w:t>
      </w:r>
      <w:proofErr w:type="spellEnd"/>
      <w:r w:rsidR="00DA67A5" w:rsidRPr="00184003">
        <w:rPr>
          <w:rFonts w:ascii="Times New Roman" w:hAnsi="Times New Roman" w:cs="Times New Roman"/>
          <w:sz w:val="24"/>
          <w:szCs w:val="24"/>
        </w:rPr>
        <w:t xml:space="preserve"> DFT (HF-DFT), one of the simplest ways to perform DC-DFT, gives prediction in spin states with accuracy comparable to coupled cluster results while its computation cost is similar to DFT. In HF-DFT, one evaluates DFT energy on HF densities which results in reducing density-driven error compared to conventional DFT calculation, and has shown promising results in open-shell systems. We believe such improvement in </w:t>
      </w:r>
      <w:r w:rsidR="00CA2032">
        <w:rPr>
          <w:rFonts w:ascii="Times New Roman" w:hAnsi="Times New Roman" w:cs="Times New Roman"/>
          <w:sz w:val="24"/>
          <w:szCs w:val="24"/>
        </w:rPr>
        <w:t>transition metal</w:t>
      </w:r>
      <w:r w:rsidR="00DA67A5" w:rsidRPr="00184003">
        <w:rPr>
          <w:rFonts w:ascii="Times New Roman" w:hAnsi="Times New Roman" w:cs="Times New Roman"/>
          <w:sz w:val="24"/>
          <w:szCs w:val="24"/>
        </w:rPr>
        <w:t xml:space="preserve"> systems could be expanded to obtain correct spin-densities at no more cost than standard DFT approximations and ultimately to determine magnetization.</w:t>
      </w:r>
    </w:p>
    <w:p w:rsidR="000536B1" w:rsidRDefault="000536B1" w:rsidP="000536B1">
      <w:pPr>
        <w:rPr>
          <w:sz w:val="24"/>
          <w:szCs w:val="24"/>
        </w:rPr>
      </w:pPr>
    </w:p>
    <w:p w:rsidR="000536B1" w:rsidRDefault="000211C4" w:rsidP="00CF1B02">
      <w:pPr>
        <w:numPr>
          <w:ilvl w:val="0"/>
          <w:numId w:val="2"/>
        </w:numPr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>S. Song, M-C. Kim, E. Sim, A. Benali, O. Heinonen, and K. Burke, J. Chem. Theory Comput. 14, 2304-2311 (2018).</w:t>
      </w:r>
    </w:p>
    <w:sectPr w:rsidR="000536B1" w:rsidSect="006F5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6" w:bottom="1806" w:left="180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28C" w:rsidRDefault="0072228C">
      <w:r>
        <w:separator/>
      </w:r>
    </w:p>
  </w:endnote>
  <w:endnote w:type="continuationSeparator" w:id="0">
    <w:p w:rsidR="0072228C" w:rsidRDefault="00722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984" w:rsidRDefault="006F5984">
    <w:pPr>
      <w:widowControl w:val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28C" w:rsidRDefault="0072228C">
      <w:r>
        <w:separator/>
      </w:r>
    </w:p>
  </w:footnote>
  <w:footnote w:type="continuationSeparator" w:id="0">
    <w:p w:rsidR="0072228C" w:rsidRDefault="00722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 w:rsidP="00461ACD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ACD" w:rsidRDefault="00461AC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70E90C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295BBA"/>
    <w:multiLevelType w:val="hybridMultilevel"/>
    <w:tmpl w:val="5442F14E"/>
    <w:lvl w:ilvl="0" w:tplc="F55E9890">
      <w:start w:val="1"/>
      <w:numFmt w:val="decimal"/>
      <w:lvlText w:val="[%1]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C4123E"/>
    <w:multiLevelType w:val="hybridMultilevel"/>
    <w:tmpl w:val="361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KxNDI3NDM1NDI2NrNQ0lEKTi0uzszPAykwrgUAhz3d+CwAAAA="/>
  </w:docVars>
  <w:rsids>
    <w:rsidRoot w:val="000536B1"/>
    <w:rsid w:val="000211C4"/>
    <w:rsid w:val="000536B1"/>
    <w:rsid w:val="000810B3"/>
    <w:rsid w:val="00172CEA"/>
    <w:rsid w:val="001B1483"/>
    <w:rsid w:val="001C185F"/>
    <w:rsid w:val="001C6173"/>
    <w:rsid w:val="001F748E"/>
    <w:rsid w:val="0024600D"/>
    <w:rsid w:val="00255054"/>
    <w:rsid w:val="0027021A"/>
    <w:rsid w:val="0031101C"/>
    <w:rsid w:val="0039128C"/>
    <w:rsid w:val="003A5E28"/>
    <w:rsid w:val="00461ACD"/>
    <w:rsid w:val="00486014"/>
    <w:rsid w:val="004868C3"/>
    <w:rsid w:val="00487B7B"/>
    <w:rsid w:val="00506870"/>
    <w:rsid w:val="005B4F4A"/>
    <w:rsid w:val="00615ADD"/>
    <w:rsid w:val="00616DD5"/>
    <w:rsid w:val="006678B0"/>
    <w:rsid w:val="006726C9"/>
    <w:rsid w:val="006A3327"/>
    <w:rsid w:val="006F5984"/>
    <w:rsid w:val="00701806"/>
    <w:rsid w:val="0072228C"/>
    <w:rsid w:val="007F5B4F"/>
    <w:rsid w:val="00834E39"/>
    <w:rsid w:val="008A13A5"/>
    <w:rsid w:val="008A4D19"/>
    <w:rsid w:val="008B4C29"/>
    <w:rsid w:val="008C06E7"/>
    <w:rsid w:val="0090048D"/>
    <w:rsid w:val="009730D8"/>
    <w:rsid w:val="009B391E"/>
    <w:rsid w:val="009E0496"/>
    <w:rsid w:val="009F2E77"/>
    <w:rsid w:val="00A04E8A"/>
    <w:rsid w:val="00B03727"/>
    <w:rsid w:val="00B53AA0"/>
    <w:rsid w:val="00B571E0"/>
    <w:rsid w:val="00C004AC"/>
    <w:rsid w:val="00C16377"/>
    <w:rsid w:val="00C93A9D"/>
    <w:rsid w:val="00CA2032"/>
    <w:rsid w:val="00CE1C5B"/>
    <w:rsid w:val="00CF1B02"/>
    <w:rsid w:val="00DA67A5"/>
    <w:rsid w:val="00DD220D"/>
    <w:rsid w:val="00E511E8"/>
    <w:rsid w:val="00F40767"/>
    <w:rsid w:val="00F5057F"/>
    <w:rsid w:val="00F714BA"/>
    <w:rsid w:val="00F929E5"/>
    <w:rsid w:val="00FA078B"/>
    <w:rsid w:val="00FA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4CCC99-52AA-418D-B240-DF0F367D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6B1"/>
    <w:pPr>
      <w:autoSpaceDE w:val="0"/>
      <w:autoSpaceDN w:val="0"/>
      <w:adjustRightInd w:val="0"/>
      <w:jc w:val="both"/>
    </w:pPr>
    <w:rPr>
      <w:rFonts w:ascii="Times New Roman" w:eastAsia="PMingLiU" w:hAnsi="Times New Roman"/>
      <w:noProof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810B3"/>
    <w:rPr>
      <w:rFonts w:ascii="Cambria" w:hAnsi="Cambria"/>
      <w:sz w:val="18"/>
      <w:szCs w:val="18"/>
      <w:lang w:val="x-none"/>
    </w:rPr>
  </w:style>
  <w:style w:type="character" w:customStyle="1" w:styleId="Char">
    <w:name w:val="풍선 도움말 텍스트 Char"/>
    <w:link w:val="a3"/>
    <w:uiPriority w:val="99"/>
    <w:semiHidden/>
    <w:rsid w:val="000810B3"/>
    <w:rPr>
      <w:rFonts w:ascii="Cambria" w:eastAsia="PMingLiU" w:hAnsi="Cambria" w:cs="Times New Roman"/>
      <w:noProof/>
      <w:sz w:val="18"/>
      <w:szCs w:val="18"/>
      <w:lang w:eastAsia="en-US"/>
    </w:rPr>
  </w:style>
  <w:style w:type="paragraph" w:styleId="a4">
    <w:name w:val="header"/>
    <w:basedOn w:val="a"/>
    <w:link w:val="Char0"/>
    <w:uiPriority w:val="99"/>
    <w:semiHidden/>
    <w:unhideWhenUsed/>
    <w:rsid w:val="00461A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머리글 Char"/>
    <w:link w:val="a4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paragraph" w:styleId="a5">
    <w:name w:val="footer"/>
    <w:basedOn w:val="a"/>
    <w:link w:val="Char1"/>
    <w:uiPriority w:val="99"/>
    <w:semiHidden/>
    <w:unhideWhenUsed/>
    <w:rsid w:val="00461A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바닥글 Char"/>
    <w:link w:val="a5"/>
    <w:uiPriority w:val="99"/>
    <w:semiHidden/>
    <w:rsid w:val="00461ACD"/>
    <w:rPr>
      <w:rFonts w:ascii="Times New Roman" w:eastAsia="PMingLiU" w:hAnsi="Times New Roman"/>
      <w:noProof/>
      <w:sz w:val="18"/>
      <w:szCs w:val="18"/>
      <w:lang w:eastAsia="en-US"/>
    </w:rPr>
  </w:style>
  <w:style w:type="character" w:styleId="a6">
    <w:name w:val="Hyperlink"/>
    <w:uiPriority w:val="99"/>
    <w:unhideWhenUsed/>
    <w:rsid w:val="00461ACD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A04E8A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B03727"/>
    <w:rPr>
      <w:color w:val="605E5C"/>
      <w:shd w:val="clear" w:color="auto" w:fill="E1DFDD"/>
    </w:rPr>
  </w:style>
  <w:style w:type="paragraph" w:customStyle="1" w:styleId="Addresses">
    <w:name w:val="Addresses"/>
    <w:basedOn w:val="a"/>
    <w:rsid w:val="00CF1B02"/>
    <w:pPr>
      <w:autoSpaceDE/>
      <w:autoSpaceDN/>
      <w:adjustRightInd/>
      <w:jc w:val="left"/>
    </w:pPr>
    <w:rPr>
      <w:rFonts w:eastAsia="MS Mincho"/>
      <w:noProof w:val="0"/>
      <w:sz w:val="24"/>
      <w:szCs w:val="24"/>
      <w:lang w:eastAsia="ja-JP"/>
    </w:rPr>
  </w:style>
  <w:style w:type="paragraph" w:customStyle="1" w:styleId="a8">
    <w:name w:val="바탕글"/>
    <w:basedOn w:val="a"/>
    <w:rsid w:val="00DA67A5"/>
    <w:pPr>
      <w:autoSpaceDE/>
      <w:autoSpaceDN/>
      <w:adjustRightInd/>
      <w:snapToGrid w:val="0"/>
      <w:spacing w:line="384" w:lineRule="auto"/>
    </w:pPr>
    <w:rPr>
      <w:rFonts w:ascii="함초롬바탕" w:eastAsia="함초롬바탕" w:hAnsi="함초롬바탕" w:cs="굴림"/>
      <w:noProof w:val="0"/>
      <w:color w:val="000000"/>
      <w:sz w:val="20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sim@yonsei.ac.k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1807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TaeHyungKim</dc:creator>
  <cp:keywords/>
  <dc:description/>
  <cp:lastModifiedBy>Song Suhwan</cp:lastModifiedBy>
  <cp:revision>9</cp:revision>
  <cp:lastPrinted>2012-08-01T05:35:00Z</cp:lastPrinted>
  <dcterms:created xsi:type="dcterms:W3CDTF">2018-09-27T03:55:00Z</dcterms:created>
  <dcterms:modified xsi:type="dcterms:W3CDTF">2018-09-27T05:50:00Z</dcterms:modified>
  <cp:category/>
</cp:coreProperties>
</file>