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EE15" w14:textId="55D0DFB4" w:rsidR="000536B1" w:rsidRPr="0052054A" w:rsidRDefault="00624BEE" w:rsidP="00AF55EA">
      <w:pPr>
        <w:jc w:val="center"/>
        <w:outlineLvl w:val="0"/>
        <w:rPr>
          <w:b/>
          <w:bCs/>
          <w:sz w:val="32"/>
          <w:szCs w:val="32"/>
          <w:lang w:eastAsia="zh-TW"/>
        </w:rPr>
      </w:pPr>
      <w:bookmarkStart w:id="0" w:name="_GoBack"/>
      <w:r>
        <w:rPr>
          <w:b/>
          <w:bCs/>
          <w:sz w:val="32"/>
          <w:szCs w:val="32"/>
        </w:rPr>
        <w:t>Quasiparticule spectra based on wave function theory: Application of coupled-cluster theory and self-energy functional theory</w:t>
      </w:r>
    </w:p>
    <w:bookmarkEnd w:id="0"/>
    <w:p w14:paraId="79945279" w14:textId="77777777" w:rsidR="000536B1" w:rsidRDefault="000536B1" w:rsidP="000536B1">
      <w:pPr>
        <w:ind w:firstLine="340"/>
        <w:jc w:val="center"/>
        <w:rPr>
          <w:sz w:val="24"/>
          <w:szCs w:val="24"/>
        </w:rPr>
      </w:pPr>
    </w:p>
    <w:p w14:paraId="4A2CEAA9" w14:textId="77777777" w:rsidR="000536B1" w:rsidRDefault="00624BEE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Yu-ichiro Matsushita</w:t>
      </w:r>
      <w:r w:rsidR="000536B1" w:rsidRPr="00B564A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*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and Taichi Kosugi</w:t>
      </w:r>
      <w:r w:rsidR="00CF1B02">
        <w:rPr>
          <w:sz w:val="24"/>
          <w:szCs w:val="24"/>
          <w:vertAlign w:val="superscript"/>
        </w:rPr>
        <w:t>2</w:t>
      </w:r>
    </w:p>
    <w:p w14:paraId="3833353B" w14:textId="77777777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14:paraId="1F8DD820" w14:textId="77777777"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BC3ACC">
        <w:rPr>
          <w:i/>
          <w:iCs/>
          <w:sz w:val="24"/>
          <w:szCs w:val="24"/>
        </w:rPr>
        <w:t xml:space="preserve">Laboratory for Materials and Structures, Tokyo </w:t>
      </w:r>
      <w:r w:rsidR="00CF1B02">
        <w:rPr>
          <w:i/>
          <w:iCs/>
          <w:sz w:val="24"/>
          <w:szCs w:val="24"/>
        </w:rPr>
        <w:t xml:space="preserve">Institute of </w:t>
      </w:r>
      <w:r w:rsidR="00BC3ACC">
        <w:rPr>
          <w:i/>
          <w:iCs/>
          <w:sz w:val="24"/>
          <w:szCs w:val="24"/>
        </w:rPr>
        <w:t>Technology</w:t>
      </w:r>
      <w:r>
        <w:rPr>
          <w:i/>
          <w:iCs/>
          <w:sz w:val="24"/>
          <w:szCs w:val="24"/>
        </w:rPr>
        <w:t xml:space="preserve">, </w:t>
      </w:r>
      <w:r w:rsidR="00BC3ACC">
        <w:rPr>
          <w:i/>
          <w:iCs/>
          <w:sz w:val="24"/>
          <w:szCs w:val="24"/>
        </w:rPr>
        <w:t>R3-7, 4259 Nagatsuta Midori-ku Yokohama</w:t>
      </w:r>
      <w:r w:rsidR="00CF1B02">
        <w:rPr>
          <w:i/>
          <w:iCs/>
          <w:sz w:val="24"/>
          <w:szCs w:val="24"/>
        </w:rPr>
        <w:t xml:space="preserve">, </w:t>
      </w:r>
      <w:r w:rsidR="00BC3ACC">
        <w:rPr>
          <w:i/>
          <w:iCs/>
          <w:sz w:val="24"/>
          <w:szCs w:val="24"/>
        </w:rPr>
        <w:t>Japan</w:t>
      </w:r>
    </w:p>
    <w:p w14:paraId="1FA9063D" w14:textId="77777777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BC3ACC">
        <w:rPr>
          <w:i/>
          <w:iCs/>
          <w:sz w:val="24"/>
          <w:szCs w:val="24"/>
        </w:rPr>
        <w:t>Department of physics</w:t>
      </w:r>
      <w:r w:rsidRPr="00B564A2">
        <w:rPr>
          <w:i/>
          <w:iCs/>
          <w:sz w:val="24"/>
          <w:szCs w:val="24"/>
        </w:rPr>
        <w:t xml:space="preserve">, </w:t>
      </w:r>
      <w:r w:rsidR="00BC3ACC">
        <w:rPr>
          <w:i/>
          <w:iCs/>
          <w:sz w:val="24"/>
          <w:szCs w:val="24"/>
        </w:rPr>
        <w:t>The University of Tokyo</w:t>
      </w:r>
      <w:r w:rsidR="00CF1B02">
        <w:rPr>
          <w:i/>
          <w:iCs/>
          <w:sz w:val="24"/>
          <w:szCs w:val="24"/>
        </w:rPr>
        <w:t xml:space="preserve">, </w:t>
      </w:r>
      <w:r w:rsidR="00BC3ACC">
        <w:rPr>
          <w:i/>
          <w:iCs/>
          <w:sz w:val="24"/>
          <w:szCs w:val="24"/>
        </w:rPr>
        <w:t>7-3-1 Hongo Bunkyo-ku Tokyo</w:t>
      </w:r>
      <w:r w:rsidR="00CF1B02">
        <w:rPr>
          <w:i/>
          <w:iCs/>
          <w:sz w:val="24"/>
          <w:szCs w:val="24"/>
        </w:rPr>
        <w:t xml:space="preserve">, </w:t>
      </w:r>
      <w:r w:rsidR="00BC3ACC">
        <w:rPr>
          <w:i/>
          <w:iCs/>
          <w:sz w:val="24"/>
          <w:szCs w:val="24"/>
        </w:rPr>
        <w:t>Japan</w:t>
      </w:r>
    </w:p>
    <w:p w14:paraId="326117FF" w14:textId="77777777"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14:paraId="51E25033" w14:textId="77777777"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BC3ACC">
        <w:rPr>
          <w:rFonts w:ascii="Times" w:hAnsi="Times"/>
          <w:color w:val="0000FF"/>
          <w:u w:val="single"/>
        </w:rPr>
        <w:t>ymatsu</w:t>
      </w:r>
      <w:r w:rsidRPr="008C2357">
        <w:rPr>
          <w:rFonts w:ascii="Times" w:hAnsi="Times" w:hint="eastAsia"/>
          <w:color w:val="0000FF"/>
          <w:u w:val="single"/>
        </w:rPr>
        <w:t>@</w:t>
      </w:r>
      <w:r w:rsidR="00BC3ACC">
        <w:rPr>
          <w:rFonts w:ascii="Times" w:hAnsi="Times"/>
          <w:color w:val="0000FF"/>
          <w:u w:val="single"/>
        </w:rPr>
        <w:t>msl.titech.ac.jp</w:t>
      </w:r>
    </w:p>
    <w:p w14:paraId="722BA810" w14:textId="77777777" w:rsidR="000536B1" w:rsidRDefault="000536B1" w:rsidP="000536B1">
      <w:pPr>
        <w:ind w:firstLine="340"/>
        <w:rPr>
          <w:sz w:val="24"/>
          <w:szCs w:val="24"/>
        </w:rPr>
      </w:pPr>
    </w:p>
    <w:p w14:paraId="0FDB7177" w14:textId="77777777" w:rsidR="000536B1" w:rsidRPr="00B564A2" w:rsidRDefault="000536B1" w:rsidP="000536B1">
      <w:pPr>
        <w:ind w:firstLine="340"/>
        <w:rPr>
          <w:sz w:val="24"/>
          <w:szCs w:val="24"/>
        </w:rPr>
      </w:pPr>
    </w:p>
    <w:p w14:paraId="42FCC8DB" w14:textId="0477EB5F" w:rsidR="00BE23D0" w:rsidRPr="00510AC4" w:rsidRDefault="002910B6" w:rsidP="00510AC4">
      <w:pPr>
        <w:pStyle w:val="Contributornames"/>
        <w:jc w:val="both"/>
        <w:rPr>
          <w:rFonts w:eastAsia="ＭＳ 明朝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39BC9" wp14:editId="2E2C3A99">
                <wp:simplePos x="0" y="0"/>
                <wp:positionH relativeFrom="column">
                  <wp:posOffset>3937000</wp:posOffset>
                </wp:positionH>
                <wp:positionV relativeFrom="paragraph">
                  <wp:posOffset>3267075</wp:posOffset>
                </wp:positionV>
                <wp:extent cx="1701800" cy="766445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766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D92AA4" w14:textId="77777777" w:rsidR="002910B6" w:rsidRPr="00E330B2" w:rsidRDefault="002910B6" w:rsidP="002910B6">
                            <w:pPr>
                              <w:pStyle w:val="ab"/>
                              <w:rPr>
                                <w:rFonts w:eastAsia="Times New Roman" w:cs="ＭＳ 明朝"/>
                              </w:rPr>
                            </w:pPr>
                            <w:r>
                              <w:t xml:space="preserve">Fig.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</w:instrText>
                            </w:r>
                            <w:r>
                              <w:instrText>図</w:instrText>
                            </w:r>
                            <w:r>
                              <w:instrText xml:space="preserve"> \* 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:  Quasi-particle energy spectra of 1-dimensional Be chain calculated by the GFCCSD method. Fermi energy is ste to 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009309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2" o:spid="_x0000_s1026" type="#_x0000_t202" style="position:absolute;left:0;text-align:left;margin-left:310pt;margin-top:257.25pt;width:134pt;height:6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" stroked="f">
                <v:textbox style="mso-fit-shape-to-text:t" inset="0,0,0,0">
                  <w:txbxContent>
                    <w:p w14:paraId="048500D5" w14:textId="6C326DE9" w:rsidR="002910B6" w:rsidRPr="00E330B2" w:rsidRDefault="002910B6" w:rsidP="002910B6">
                      <w:pPr>
                        <w:pStyle w:val="ab"/>
                        <w:rPr>
                          <w:rFonts w:eastAsia="Times New Roman" w:cs="ＭＳ 明朝"/>
                        </w:rPr>
                      </w:pPr>
                      <w:r>
                        <w:t xml:space="preserve">Fig. </w:t>
                      </w:r>
                      <w:r>
                        <w:fldChar w:fldCharType="begin"/>
                      </w:r>
                      <w:r>
                        <w:instrText xml:space="preserve"> SEQ </w:instrText>
                      </w:r>
                      <w:r>
                        <w:instrText>図</w:instrText>
                      </w:r>
                      <w:r>
                        <w:instrText xml:space="preserve"> \* ARABIC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>:  Quasi-particle energy spectra of 1-dimensional Be chain calculated by the GFCCSD method. Fermi energy is ste to 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C4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D0CB7B" wp14:editId="721B2DF5">
            <wp:simplePos x="0" y="0"/>
            <wp:positionH relativeFrom="column">
              <wp:posOffset>3937000</wp:posOffset>
            </wp:positionH>
            <wp:positionV relativeFrom="paragraph">
              <wp:posOffset>682656</wp:posOffset>
            </wp:positionV>
            <wp:extent cx="1701800" cy="2527300"/>
            <wp:effectExtent l="0" t="0" r="0" b="12700"/>
            <wp:wrapSquare wrapText="bothSides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AC4">
        <w:rPr>
          <w:rFonts w:eastAsia="ＭＳ 明朝" w:cs="Times New Roman"/>
          <w:color w:val="000000"/>
          <w:sz w:val="24"/>
          <w:szCs w:val="24"/>
        </w:rPr>
        <w:t xml:space="preserve">          </w:t>
      </w:r>
      <w:r w:rsidR="00BE23D0" w:rsidRPr="00BE23D0">
        <w:rPr>
          <w:rFonts w:eastAsia="ＭＳ 明朝" w:cs="Times New Roman"/>
          <w:color w:val="000000"/>
          <w:sz w:val="24"/>
          <w:szCs w:val="24"/>
        </w:rPr>
        <w:t>Coupled-cluster singles and doubles (CCSD)</w:t>
      </w:r>
      <w:r w:rsidR="005665FB">
        <w:rPr>
          <w:rFonts w:eastAsia="ＭＳ 明朝" w:cs="Times New Roman"/>
          <w:color w:val="000000"/>
          <w:sz w:val="24"/>
          <w:szCs w:val="24"/>
        </w:rPr>
        <w:t xml:space="preserve"> is</w:t>
      </w:r>
      <w:r w:rsidR="00BE23D0" w:rsidRPr="00BE23D0">
        <w:rPr>
          <w:rFonts w:eastAsia="ＭＳ 明朝" w:cs="Times New Roman"/>
          <w:color w:val="000000"/>
          <w:sz w:val="24"/>
          <w:szCs w:val="24"/>
        </w:rPr>
        <w:t xml:space="preserve"> one of wave-function theories</w:t>
      </w:r>
      <w:r w:rsidR="005665FB">
        <w:rPr>
          <w:rFonts w:eastAsia="ＭＳ 明朝" w:cs="Times New Roman"/>
          <w:color w:val="000000"/>
          <w:sz w:val="24"/>
          <w:szCs w:val="24"/>
        </w:rPr>
        <w:t xml:space="preserve"> and</w:t>
      </w:r>
      <w:r w:rsidR="00BE23D0" w:rsidRPr="00BE23D0">
        <w:rPr>
          <w:rFonts w:eastAsia="ＭＳ 明朝" w:cs="Times New Roman"/>
          <w:color w:val="000000"/>
          <w:sz w:val="24"/>
          <w:szCs w:val="24"/>
        </w:rPr>
        <w:t xml:space="preserve"> known </w:t>
      </w:r>
      <w:r w:rsidR="00E90AB5">
        <w:rPr>
          <w:rFonts w:eastAsia="ＭＳ 明朝" w:cs="Times New Roman"/>
          <w:color w:val="000000"/>
          <w:sz w:val="24"/>
          <w:szCs w:val="24"/>
        </w:rPr>
        <w:t>as</w:t>
      </w:r>
      <w:r w:rsidR="00BE23D0" w:rsidRPr="00BE23D0">
        <w:rPr>
          <w:rFonts w:eastAsia="ＭＳ 明朝" w:cs="Times New Roman"/>
          <w:color w:val="000000"/>
          <w:sz w:val="24"/>
          <w:szCs w:val="24"/>
        </w:rPr>
        <w:t xml:space="preserve"> a highly accurate calculation scheme in the field of quantum che</w:t>
      </w:r>
      <w:r w:rsidR="009902C3">
        <w:rPr>
          <w:rFonts w:eastAsia="ＭＳ 明朝" w:cs="Times New Roman"/>
          <w:color w:val="000000"/>
          <w:sz w:val="24"/>
          <w:szCs w:val="24"/>
        </w:rPr>
        <w:t xml:space="preserve">mistry. Recently, the </w:t>
      </w:r>
      <w:r w:rsidR="00BE23D0" w:rsidRPr="00BE23D0">
        <w:rPr>
          <w:rFonts w:eastAsia="ＭＳ 明朝" w:cs="Times New Roman"/>
          <w:color w:val="000000"/>
          <w:sz w:val="24"/>
          <w:szCs w:val="24"/>
        </w:rPr>
        <w:t>relation between CCSD and GW approxim</w:t>
      </w:r>
      <w:r w:rsidR="002B1D96">
        <w:rPr>
          <w:rFonts w:eastAsia="ＭＳ 明朝" w:cs="Times New Roman"/>
          <w:color w:val="000000"/>
          <w:sz w:val="24"/>
          <w:szCs w:val="24"/>
        </w:rPr>
        <w:t>ation, which is known as a well sophisticated</w:t>
      </w:r>
      <w:r w:rsidR="00BE23D0" w:rsidRPr="00BE23D0">
        <w:rPr>
          <w:rFonts w:eastAsia="ＭＳ 明朝" w:cs="Times New Roman"/>
          <w:color w:val="000000"/>
          <w:sz w:val="24"/>
          <w:szCs w:val="24"/>
        </w:rPr>
        <w:t xml:space="preserve"> calculation method in condensed matter physics, was clarified [1] and CCSD has get growing attention also in condensed matter physics. However, the </w:t>
      </w:r>
      <w:r w:rsidR="008E622F">
        <w:rPr>
          <w:rFonts w:eastAsia="ＭＳ 明朝" w:cs="Times New Roman"/>
          <w:color w:val="000000"/>
          <w:sz w:val="24"/>
          <w:szCs w:val="24"/>
        </w:rPr>
        <w:t xml:space="preserve">standard </w:t>
      </w:r>
      <w:r w:rsidR="00BE23D0" w:rsidRPr="00BE23D0">
        <w:rPr>
          <w:rFonts w:eastAsia="ＭＳ 明朝" w:cs="Times New Roman"/>
          <w:color w:val="000000"/>
          <w:sz w:val="24"/>
          <w:szCs w:val="24"/>
        </w:rPr>
        <w:t xml:space="preserve">CCSD scheme cannot yield quasi-particle energy spectra directly. Recently, it has been reported that by employing the </w:t>
      </w:r>
      <w:r w:rsidR="002B1D96">
        <w:rPr>
          <w:rFonts w:eastAsia="ＭＳ 明朝" w:cs="Times New Roman"/>
          <w:color w:val="000000"/>
          <w:sz w:val="24"/>
          <w:szCs w:val="24"/>
        </w:rPr>
        <w:t xml:space="preserve">one-particle </w:t>
      </w:r>
      <w:r w:rsidR="00BE23D0" w:rsidRPr="00BE23D0">
        <w:rPr>
          <w:rFonts w:eastAsia="ＭＳ 明朝" w:cs="Times New Roman"/>
          <w:color w:val="000000"/>
          <w:sz w:val="24"/>
          <w:szCs w:val="24"/>
        </w:rPr>
        <w:t>Green’s function within the CCSD scheme (GFCCSD), one is capable of obtaining physical quantities including energy spectra [2].</w:t>
      </w:r>
      <w:r w:rsidR="002B1D96">
        <w:rPr>
          <w:rFonts w:eastAsia="ＭＳ 明朝" w:cs="Times New Roman"/>
          <w:color w:val="000000"/>
          <w:sz w:val="24"/>
          <w:szCs w:val="24"/>
        </w:rPr>
        <w:t xml:space="preserve"> </w:t>
      </w:r>
      <w:r w:rsidR="00E252EF">
        <w:rPr>
          <w:rFonts w:eastAsia="ＭＳ 明朝" w:cs="Times New Roman"/>
          <w:color w:val="000000"/>
          <w:sz w:val="24"/>
          <w:szCs w:val="24"/>
        </w:rPr>
        <w:t>Although t</w:t>
      </w:r>
      <w:r w:rsidR="002B1D96">
        <w:rPr>
          <w:rFonts w:eastAsia="ＭＳ 明朝" w:cs="Times New Roman"/>
          <w:color w:val="000000"/>
          <w:sz w:val="24"/>
          <w:szCs w:val="24"/>
        </w:rPr>
        <w:t>he GF</w:t>
      </w:r>
      <w:r w:rsidR="00E252EF">
        <w:rPr>
          <w:rFonts w:eastAsia="ＭＳ 明朝" w:cs="Times New Roman"/>
          <w:color w:val="000000"/>
          <w:sz w:val="24"/>
          <w:szCs w:val="24"/>
        </w:rPr>
        <w:t xml:space="preserve">CCSD method has already been applied to uniform electron gases [3], there is no report of the application to realistic systems. </w:t>
      </w:r>
    </w:p>
    <w:p w14:paraId="4BF5ED1A" w14:textId="15F6B89D" w:rsidR="00647DC3" w:rsidRPr="00510AC4" w:rsidRDefault="00510AC4" w:rsidP="00510AC4">
      <w:pPr>
        <w:rPr>
          <w:rFonts w:eastAsia="ＭＳ 明朝"/>
          <w:color w:val="000000"/>
          <w:sz w:val="24"/>
          <w:szCs w:val="24"/>
        </w:rPr>
      </w:pPr>
      <w:r>
        <w:rPr>
          <w:rFonts w:eastAsia="ＭＳ 明朝"/>
          <w:color w:val="000000"/>
          <w:sz w:val="24"/>
          <w:szCs w:val="24"/>
        </w:rPr>
        <w:t xml:space="preserve">          </w:t>
      </w:r>
      <w:r w:rsidR="00BE23D0" w:rsidRPr="00BE23D0">
        <w:rPr>
          <w:rFonts w:eastAsia="ＭＳ 明朝"/>
          <w:color w:val="000000"/>
          <w:sz w:val="24"/>
          <w:szCs w:val="24"/>
        </w:rPr>
        <w:t xml:space="preserve">In this work, we have developed a code to calculate the quasi-particle energy spectra of isolated atoms and periodic systems through </w:t>
      </w:r>
      <w:r w:rsidR="000A511C">
        <w:rPr>
          <w:rFonts w:eastAsia="ＭＳ 明朝"/>
          <w:color w:val="000000"/>
          <w:sz w:val="24"/>
          <w:szCs w:val="24"/>
        </w:rPr>
        <w:t xml:space="preserve">the </w:t>
      </w:r>
      <w:r w:rsidR="00BE23D0" w:rsidRPr="00BE23D0">
        <w:rPr>
          <w:rFonts w:eastAsia="ＭＳ 明朝"/>
          <w:color w:val="000000"/>
          <w:sz w:val="24"/>
          <w:szCs w:val="24"/>
        </w:rPr>
        <w:t>GFCCSD method and applied it to several realistic</w:t>
      </w:r>
      <w:r w:rsidR="00E252EF">
        <w:rPr>
          <w:rFonts w:eastAsia="ＭＳ 明朝"/>
          <w:color w:val="000000"/>
          <w:sz w:val="24"/>
          <w:szCs w:val="24"/>
        </w:rPr>
        <w:t xml:space="preserve"> materials for the first time [4-6</w:t>
      </w:r>
      <w:r w:rsidR="00BE23D0" w:rsidRPr="00BE23D0">
        <w:rPr>
          <w:rFonts w:eastAsia="ＭＳ 明朝"/>
          <w:color w:val="000000"/>
          <w:sz w:val="24"/>
          <w:szCs w:val="24"/>
        </w:rPr>
        <w:t xml:space="preserve">]. </w:t>
      </w:r>
      <w:r w:rsidR="00C470FE">
        <w:rPr>
          <w:rFonts w:eastAsia="ＭＳ 明朝"/>
          <w:color w:val="000000"/>
          <w:sz w:val="24"/>
          <w:szCs w:val="24"/>
        </w:rPr>
        <w:t xml:space="preserve">We have </w:t>
      </w:r>
      <w:r w:rsidR="008235F5">
        <w:rPr>
          <w:rFonts w:eastAsia="ＭＳ 明朝"/>
          <w:color w:val="000000"/>
          <w:sz w:val="24"/>
          <w:szCs w:val="24"/>
        </w:rPr>
        <w:t xml:space="preserve">also applied the self-energy functional theory to the systems for the first time and </w:t>
      </w:r>
      <w:r>
        <w:rPr>
          <w:rFonts w:eastAsia="ＭＳ 明朝"/>
          <w:color w:val="000000"/>
          <w:sz w:val="24"/>
          <w:szCs w:val="24"/>
        </w:rPr>
        <w:t xml:space="preserve">clarified the accuracy of the GFCCSD </w:t>
      </w:r>
      <w:r w:rsidR="008235F5">
        <w:rPr>
          <w:rFonts w:eastAsia="ＭＳ 明朝"/>
          <w:color w:val="000000"/>
          <w:sz w:val="24"/>
          <w:szCs w:val="24"/>
        </w:rPr>
        <w:t>method</w:t>
      </w:r>
      <w:r>
        <w:rPr>
          <w:rFonts w:eastAsia="ＭＳ 明朝"/>
          <w:color w:val="000000"/>
          <w:sz w:val="24"/>
          <w:szCs w:val="24"/>
        </w:rPr>
        <w:t xml:space="preserve">. </w:t>
      </w:r>
      <w:r w:rsidR="00BE23D0" w:rsidRPr="00BE23D0">
        <w:rPr>
          <w:rFonts w:eastAsia="ＭＳ 明朝"/>
          <w:color w:val="000000"/>
          <w:sz w:val="24"/>
          <w:szCs w:val="24"/>
        </w:rPr>
        <w:t>Consequently, we have found that the GFCCSD method is a powerful tool which enables us to calculate total energy and quasi-particle spectra self-consistently. In particular, the GFCCSD method successfully reproduces quasi-particle bands and satellite peaks at the same time as shown in Fig.1. Furthermore, we have also shown that the GFCCSD method can reproduce Mott gaps in finite systems.</w:t>
      </w:r>
      <w:r w:rsidR="00B62897">
        <w:rPr>
          <w:rFonts w:eastAsia="ＭＳ 明朝"/>
          <w:color w:val="000000"/>
          <w:sz w:val="24"/>
          <w:szCs w:val="24"/>
        </w:rPr>
        <w:t xml:space="preserve"> </w:t>
      </w:r>
    </w:p>
    <w:p w14:paraId="04049BED" w14:textId="77777777" w:rsidR="00BE23D0" w:rsidRPr="004B5379" w:rsidRDefault="00BE23D0" w:rsidP="00BE23D0">
      <w:pPr>
        <w:adjustRightInd/>
        <w:jc w:val="left"/>
        <w:rPr>
          <w:rFonts w:eastAsia="Times New Roman"/>
          <w:color w:val="000000"/>
          <w:sz w:val="21"/>
          <w:szCs w:val="21"/>
          <w:shd w:val="clear" w:color="auto" w:fill="FFFFFF"/>
        </w:rPr>
      </w:pPr>
      <w:r w:rsidRPr="004B5379">
        <w:rPr>
          <w:color w:val="000000"/>
          <w:sz w:val="21"/>
          <w:szCs w:val="21"/>
        </w:rPr>
        <w:t xml:space="preserve">[1]  M.F. Lange and T.C. Berkelbach, </w:t>
      </w:r>
      <w:r w:rsidRPr="004B5379">
        <w:rPr>
          <w:rFonts w:eastAsia="Times New Roman"/>
          <w:iCs/>
          <w:color w:val="000000"/>
          <w:sz w:val="21"/>
          <w:szCs w:val="21"/>
        </w:rPr>
        <w:t>J. Chem. Theory Comput.</w:t>
      </w:r>
      <w:r w:rsidRPr="004B5379">
        <w:rPr>
          <w:rFonts w:eastAsia="Times New Roman"/>
          <w:color w:val="000000"/>
          <w:sz w:val="21"/>
          <w:szCs w:val="21"/>
          <w:shd w:val="clear" w:color="auto" w:fill="FFFFFF"/>
        </w:rPr>
        <w:t>,</w:t>
      </w:r>
      <w:r w:rsidRPr="004B5379">
        <w:rPr>
          <w:rFonts w:eastAsia="Times New Roman"/>
          <w:i/>
          <w:iCs/>
          <w:color w:val="000000"/>
          <w:sz w:val="21"/>
          <w:szCs w:val="21"/>
        </w:rPr>
        <w:t xml:space="preserve"> </w:t>
      </w:r>
      <w:r w:rsidRPr="004B5379">
        <w:rPr>
          <w:rFonts w:eastAsia="Times New Roman"/>
          <w:b/>
          <w:iCs/>
          <w:color w:val="000000"/>
          <w:sz w:val="21"/>
          <w:szCs w:val="21"/>
        </w:rPr>
        <w:t>14</w:t>
      </w:r>
      <w:r w:rsidRPr="004B5379">
        <w:rPr>
          <w:rFonts w:eastAsia="Times New Roman"/>
          <w:color w:val="000000"/>
          <w:sz w:val="21"/>
          <w:szCs w:val="21"/>
          <w:shd w:val="clear" w:color="auto" w:fill="FFFFFF"/>
        </w:rPr>
        <w:t>, 4224 (2018)</w:t>
      </w:r>
      <w:r w:rsidR="00330C4D" w:rsidRPr="004B5379">
        <w:rPr>
          <w:rFonts w:eastAsia="Times New Roman"/>
          <w:color w:val="000000"/>
          <w:sz w:val="21"/>
          <w:szCs w:val="21"/>
          <w:shd w:val="clear" w:color="auto" w:fill="FFFFFF"/>
        </w:rPr>
        <w:t>.</w:t>
      </w:r>
    </w:p>
    <w:p w14:paraId="3FDE9064" w14:textId="6A95F577" w:rsidR="00330C4D" w:rsidRPr="004B5379" w:rsidRDefault="00BE23D0" w:rsidP="00330C4D">
      <w:pPr>
        <w:adjustRightInd/>
        <w:jc w:val="left"/>
        <w:rPr>
          <w:rFonts w:eastAsia="Times New Roman" w:cs="Arial"/>
          <w:color w:val="000000"/>
          <w:sz w:val="21"/>
          <w:szCs w:val="21"/>
          <w:shd w:val="clear" w:color="auto" w:fill="FFFFFF"/>
          <w:lang w:eastAsia="ja-JP"/>
        </w:rPr>
      </w:pPr>
      <w:r w:rsidRPr="004B5379"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[2]  </w:t>
      </w:r>
      <w:r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 xml:space="preserve">M. Nooijen and J. G. Snijders, Int. J. Quantum Chem. Symp. </w:t>
      </w:r>
      <w:r w:rsidRPr="004B5379">
        <w:rPr>
          <w:rFonts w:eastAsia="Times New Roman" w:cs="Arial"/>
          <w:b/>
          <w:color w:val="000000"/>
          <w:sz w:val="21"/>
          <w:szCs w:val="21"/>
          <w:shd w:val="clear" w:color="auto" w:fill="FFFFFF"/>
        </w:rPr>
        <w:t>44</w:t>
      </w:r>
      <w:r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 xml:space="preserve">, 55 (1992). M. Nooijen and J. Snijders, Int. J. Quantum Chem. </w:t>
      </w:r>
      <w:r w:rsidRPr="004B5379">
        <w:rPr>
          <w:rFonts w:eastAsia="Times New Roman" w:cs="Arial"/>
          <w:b/>
          <w:color w:val="000000"/>
          <w:sz w:val="21"/>
          <w:szCs w:val="21"/>
          <w:shd w:val="clear" w:color="auto" w:fill="FFFFFF"/>
        </w:rPr>
        <w:t>48</w:t>
      </w:r>
      <w:r w:rsidR="00330C4D"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>, 15 (1993).</w:t>
      </w:r>
      <w:r w:rsidR="003E6F7E">
        <w:rPr>
          <w:rFonts w:eastAsia="Times New Roman" w:cs="Arial"/>
          <w:color w:val="000000"/>
          <w:sz w:val="21"/>
          <w:szCs w:val="21"/>
          <w:shd w:val="clear" w:color="auto" w:fill="FFFFFF"/>
          <w:lang w:eastAsia="ja-JP"/>
        </w:rPr>
        <w:t xml:space="preserve"> B. Peng and K. Kowalski, J. Chem. The</w:t>
      </w:r>
      <w:r w:rsidR="00C64438">
        <w:rPr>
          <w:rFonts w:eastAsia="Times New Roman" w:cs="Arial"/>
          <w:color w:val="000000"/>
          <w:sz w:val="21"/>
          <w:szCs w:val="21"/>
          <w:shd w:val="clear" w:color="auto" w:fill="FFFFFF"/>
          <w:lang w:eastAsia="ja-JP"/>
        </w:rPr>
        <w:t xml:space="preserve">ory Comput. </w:t>
      </w:r>
      <w:r w:rsidR="00C64438" w:rsidRPr="00C64438">
        <w:rPr>
          <w:rFonts w:eastAsia="Times New Roman" w:cs="Arial"/>
          <w:b/>
          <w:color w:val="000000"/>
          <w:sz w:val="21"/>
          <w:szCs w:val="21"/>
          <w:shd w:val="clear" w:color="auto" w:fill="FFFFFF"/>
          <w:lang w:eastAsia="ja-JP"/>
        </w:rPr>
        <w:t>14</w:t>
      </w:r>
      <w:r w:rsidR="00C64438">
        <w:rPr>
          <w:rFonts w:eastAsia="Times New Roman" w:cs="Arial"/>
          <w:color w:val="000000"/>
          <w:sz w:val="21"/>
          <w:szCs w:val="21"/>
          <w:shd w:val="clear" w:color="auto" w:fill="FFFFFF"/>
          <w:lang w:eastAsia="ja-JP"/>
        </w:rPr>
        <w:t>, 4335 (2018).</w:t>
      </w:r>
    </w:p>
    <w:p w14:paraId="71E7BBB9" w14:textId="4AE3E0EA" w:rsidR="00FC55A0" w:rsidRPr="004B5379" w:rsidRDefault="00FC55A0" w:rsidP="00330C4D">
      <w:pPr>
        <w:adjustRightInd/>
        <w:jc w:val="left"/>
        <w:rPr>
          <w:rFonts w:eastAsia="Times New Roman" w:cs="Arial"/>
          <w:color w:val="000000"/>
          <w:sz w:val="21"/>
          <w:szCs w:val="21"/>
          <w:shd w:val="clear" w:color="auto" w:fill="FFFFFF"/>
        </w:rPr>
      </w:pPr>
      <w:r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>[3]  J.Mc</w:t>
      </w:r>
      <w:r w:rsidR="004B5379"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 xml:space="preserve">Clain, J. Lischner, T. Watson, D.A. Matthews, E. Ronca, S.G. Louie, T.C. Berkelbach, and G.K.L. Chan, Phys. Rev. B </w:t>
      </w:r>
      <w:r w:rsidR="004B5379" w:rsidRPr="004B5379">
        <w:rPr>
          <w:rFonts w:eastAsia="Times New Roman" w:cs="Arial"/>
          <w:b/>
          <w:color w:val="000000"/>
          <w:sz w:val="21"/>
          <w:szCs w:val="21"/>
          <w:shd w:val="clear" w:color="auto" w:fill="FFFFFF"/>
        </w:rPr>
        <w:t>93</w:t>
      </w:r>
      <w:r w:rsidR="004B5379"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>, 235139 (2016).</w:t>
      </w:r>
    </w:p>
    <w:p w14:paraId="41DB75A9" w14:textId="1B3D9FDA" w:rsidR="004B5379" w:rsidRPr="004B5379" w:rsidRDefault="004B5379" w:rsidP="00330C4D">
      <w:pPr>
        <w:adjustRightInd/>
        <w:jc w:val="left"/>
        <w:rPr>
          <w:rFonts w:eastAsia="Times New Roman" w:cs="Arial"/>
          <w:color w:val="000000"/>
          <w:sz w:val="21"/>
          <w:szCs w:val="21"/>
          <w:shd w:val="clear" w:color="auto" w:fill="FFFFFF"/>
        </w:rPr>
      </w:pPr>
      <w:r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 xml:space="preserve">[4]  Y. Furukawa, T. Kosugi, H. Nishi, and Y.-i. Matsushita, J. Chem. Phys. </w:t>
      </w:r>
      <w:r w:rsidRPr="004B5379">
        <w:rPr>
          <w:rFonts w:eastAsia="Times New Roman" w:cs="Arial"/>
          <w:b/>
          <w:color w:val="000000"/>
          <w:sz w:val="21"/>
          <w:szCs w:val="21"/>
          <w:shd w:val="clear" w:color="auto" w:fill="FFFFFF"/>
        </w:rPr>
        <w:t>148</w:t>
      </w:r>
      <w:r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>, 204109 (2018).</w:t>
      </w:r>
    </w:p>
    <w:p w14:paraId="00B85BD8" w14:textId="1C7724C4" w:rsidR="004B5379" w:rsidRPr="004B5379" w:rsidRDefault="004B5379" w:rsidP="00330C4D">
      <w:pPr>
        <w:adjustRightInd/>
        <w:jc w:val="left"/>
        <w:rPr>
          <w:rFonts w:eastAsia="Times New Roman" w:cs="Arial"/>
          <w:color w:val="000000"/>
          <w:sz w:val="21"/>
          <w:szCs w:val="21"/>
          <w:shd w:val="clear" w:color="auto" w:fill="FFFFFF"/>
        </w:rPr>
      </w:pPr>
      <w:r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 xml:space="preserve">[5]  H. Nishi, T. Kosugi, Y. Furukawa, and Y.-i. Matsushita, J. Chem. Phys. </w:t>
      </w:r>
      <w:r w:rsidRPr="004B5379">
        <w:rPr>
          <w:rFonts w:eastAsia="Times New Roman" w:cs="Arial"/>
          <w:b/>
          <w:color w:val="000000"/>
          <w:sz w:val="21"/>
          <w:szCs w:val="21"/>
          <w:shd w:val="clear" w:color="auto" w:fill="FFFFFF"/>
        </w:rPr>
        <w:t>14</w:t>
      </w:r>
      <w:r w:rsidR="002D6970">
        <w:rPr>
          <w:rFonts w:eastAsia="Times New Roman" w:cs="Arial"/>
          <w:b/>
          <w:color w:val="000000"/>
          <w:sz w:val="21"/>
          <w:szCs w:val="21"/>
          <w:shd w:val="clear" w:color="auto" w:fill="FFFFFF"/>
        </w:rPr>
        <w:t>9</w:t>
      </w:r>
      <w:r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 xml:space="preserve">, </w:t>
      </w:r>
      <w:r w:rsidR="002D6970">
        <w:rPr>
          <w:rFonts w:eastAsia="Times New Roman" w:cs="Arial"/>
          <w:color w:val="000000"/>
          <w:sz w:val="21"/>
          <w:szCs w:val="21"/>
          <w:shd w:val="clear" w:color="auto" w:fill="FFFFFF"/>
        </w:rPr>
        <w:t>034106</w:t>
      </w:r>
      <w:r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 xml:space="preserve"> (2018).</w:t>
      </w:r>
    </w:p>
    <w:p w14:paraId="15538720" w14:textId="4F4F6406" w:rsidR="00701806" w:rsidRPr="004B5379" w:rsidRDefault="004B5379" w:rsidP="00187436">
      <w:pPr>
        <w:adjustRightInd/>
        <w:jc w:val="left"/>
        <w:rPr>
          <w:rFonts w:eastAsia="Times New Roman" w:cs="Arial"/>
          <w:color w:val="000000"/>
          <w:sz w:val="21"/>
          <w:szCs w:val="21"/>
          <w:shd w:val="clear" w:color="auto" w:fill="FFFFFF"/>
        </w:rPr>
      </w:pPr>
      <w:r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 xml:space="preserve">[6] </w:t>
      </w:r>
      <w:r w:rsidR="00AB52F0">
        <w:rPr>
          <w:rFonts w:eastAsia="Times New Roman" w:cs="Arial"/>
          <w:color w:val="000000"/>
          <w:sz w:val="21"/>
          <w:szCs w:val="21"/>
          <w:shd w:val="clear" w:color="auto" w:fill="FFFFFF"/>
        </w:rPr>
        <w:t xml:space="preserve"> </w:t>
      </w:r>
      <w:r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 xml:space="preserve">T. Kosugi, H. Nishi, Y. Furukawa, and Y.-i. Matsushita, J. Chem. Phys. </w:t>
      </w:r>
      <w:r w:rsidRPr="004B5379">
        <w:rPr>
          <w:rFonts w:eastAsia="Times New Roman" w:cs="Arial"/>
          <w:b/>
          <w:color w:val="000000"/>
          <w:sz w:val="21"/>
          <w:szCs w:val="21"/>
          <w:shd w:val="clear" w:color="auto" w:fill="FFFFFF"/>
        </w:rPr>
        <w:t>148</w:t>
      </w:r>
      <w:r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>, 224103</w:t>
      </w:r>
      <w:r w:rsidR="00330A9D">
        <w:rPr>
          <w:rFonts w:eastAsia="Times New Roman" w:cs="Arial"/>
          <w:color w:val="000000"/>
          <w:sz w:val="21"/>
          <w:szCs w:val="21"/>
          <w:shd w:val="clear" w:color="auto" w:fill="FFFFFF"/>
        </w:rPr>
        <w:t xml:space="preserve"> </w:t>
      </w:r>
      <w:r w:rsidRPr="004B5379">
        <w:rPr>
          <w:rFonts w:eastAsia="Times New Roman" w:cs="Arial"/>
          <w:color w:val="000000"/>
          <w:sz w:val="21"/>
          <w:szCs w:val="21"/>
          <w:shd w:val="clear" w:color="auto" w:fill="FFFFFF"/>
        </w:rPr>
        <w:t>(2018).</w:t>
      </w:r>
    </w:p>
    <w:sectPr w:rsidR="00701806" w:rsidRPr="004B5379" w:rsidSect="006F5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2FFC2" w14:textId="77777777" w:rsidR="003E61D8" w:rsidRDefault="003E61D8">
      <w:r>
        <w:separator/>
      </w:r>
    </w:p>
  </w:endnote>
  <w:endnote w:type="continuationSeparator" w:id="0">
    <w:p w14:paraId="67E74773" w14:textId="77777777" w:rsidR="003E61D8" w:rsidRDefault="003E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0B49" w14:textId="77777777"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1DD23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79356" w14:textId="77777777"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DE00" w14:textId="77777777" w:rsidR="003E61D8" w:rsidRDefault="003E61D8">
      <w:r>
        <w:separator/>
      </w:r>
    </w:p>
  </w:footnote>
  <w:footnote w:type="continuationSeparator" w:id="0">
    <w:p w14:paraId="2EE90EB8" w14:textId="77777777" w:rsidR="003E61D8" w:rsidRDefault="003E61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10073" w14:textId="77777777"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76038" w14:textId="77777777"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2AB1" w14:textId="77777777"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16C3A"/>
    <w:rsid w:val="00037AA6"/>
    <w:rsid w:val="000536B1"/>
    <w:rsid w:val="000810B3"/>
    <w:rsid w:val="000A511C"/>
    <w:rsid w:val="000B7EC1"/>
    <w:rsid w:val="00176C36"/>
    <w:rsid w:val="00187436"/>
    <w:rsid w:val="001B1483"/>
    <w:rsid w:val="001C185F"/>
    <w:rsid w:val="001C6173"/>
    <w:rsid w:val="00220468"/>
    <w:rsid w:val="00231024"/>
    <w:rsid w:val="0024600D"/>
    <w:rsid w:val="00255054"/>
    <w:rsid w:val="0027021A"/>
    <w:rsid w:val="00286452"/>
    <w:rsid w:val="002910B6"/>
    <w:rsid w:val="002B1D96"/>
    <w:rsid w:val="002D6970"/>
    <w:rsid w:val="0031101C"/>
    <w:rsid w:val="00330A9D"/>
    <w:rsid w:val="00330C4D"/>
    <w:rsid w:val="003553F1"/>
    <w:rsid w:val="003A5E28"/>
    <w:rsid w:val="003E61D8"/>
    <w:rsid w:val="003E6F7E"/>
    <w:rsid w:val="00430BEF"/>
    <w:rsid w:val="00434B3D"/>
    <w:rsid w:val="0044232C"/>
    <w:rsid w:val="00461ACD"/>
    <w:rsid w:val="00487B7B"/>
    <w:rsid w:val="004B5379"/>
    <w:rsid w:val="004C3F0A"/>
    <w:rsid w:val="00506870"/>
    <w:rsid w:val="00510495"/>
    <w:rsid w:val="00510AC4"/>
    <w:rsid w:val="005665FB"/>
    <w:rsid w:val="00615ADD"/>
    <w:rsid w:val="00616DD5"/>
    <w:rsid w:val="00624BEE"/>
    <w:rsid w:val="00646D64"/>
    <w:rsid w:val="00647DC3"/>
    <w:rsid w:val="006726C9"/>
    <w:rsid w:val="006A3327"/>
    <w:rsid w:val="006F5984"/>
    <w:rsid w:val="00701806"/>
    <w:rsid w:val="00752507"/>
    <w:rsid w:val="007A6340"/>
    <w:rsid w:val="007C3943"/>
    <w:rsid w:val="007F5B4F"/>
    <w:rsid w:val="008235F5"/>
    <w:rsid w:val="00834E39"/>
    <w:rsid w:val="00882A42"/>
    <w:rsid w:val="008E622F"/>
    <w:rsid w:val="0090048D"/>
    <w:rsid w:val="009730D8"/>
    <w:rsid w:val="00984708"/>
    <w:rsid w:val="009902C3"/>
    <w:rsid w:val="009958BC"/>
    <w:rsid w:val="009E614F"/>
    <w:rsid w:val="009F2E77"/>
    <w:rsid w:val="00A04E8A"/>
    <w:rsid w:val="00AB52F0"/>
    <w:rsid w:val="00AF18C6"/>
    <w:rsid w:val="00AF55EA"/>
    <w:rsid w:val="00B03727"/>
    <w:rsid w:val="00B571E0"/>
    <w:rsid w:val="00B62897"/>
    <w:rsid w:val="00BC3ACC"/>
    <w:rsid w:val="00BE23D0"/>
    <w:rsid w:val="00C004AC"/>
    <w:rsid w:val="00C0482C"/>
    <w:rsid w:val="00C16377"/>
    <w:rsid w:val="00C40CB3"/>
    <w:rsid w:val="00C470FE"/>
    <w:rsid w:val="00C64438"/>
    <w:rsid w:val="00C93A9D"/>
    <w:rsid w:val="00CB623F"/>
    <w:rsid w:val="00CE1C5B"/>
    <w:rsid w:val="00CF1B02"/>
    <w:rsid w:val="00CF6092"/>
    <w:rsid w:val="00D23396"/>
    <w:rsid w:val="00D416E8"/>
    <w:rsid w:val="00D41B46"/>
    <w:rsid w:val="00DD220D"/>
    <w:rsid w:val="00DF2A31"/>
    <w:rsid w:val="00E252EF"/>
    <w:rsid w:val="00E90AB5"/>
    <w:rsid w:val="00EA0A54"/>
    <w:rsid w:val="00EE52A2"/>
    <w:rsid w:val="00F40767"/>
    <w:rsid w:val="00FA078B"/>
    <w:rsid w:val="00FA626D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45827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  <w:style w:type="paragraph" w:customStyle="1" w:styleId="Contributornames">
    <w:name w:val="Contributor  names"/>
    <w:basedOn w:val="a"/>
    <w:rsid w:val="00BE23D0"/>
    <w:pPr>
      <w:widowControl w:val="0"/>
      <w:autoSpaceDE/>
      <w:autoSpaceDN/>
      <w:adjustRightInd/>
      <w:jc w:val="center"/>
    </w:pPr>
    <w:rPr>
      <w:rFonts w:eastAsia="Times New Roman" w:cs="ＭＳ 明朝"/>
      <w:noProof w:val="0"/>
      <w:kern w:val="2"/>
      <w:sz w:val="20"/>
      <w:szCs w:val="20"/>
      <w:lang w:eastAsia="ja-JP"/>
    </w:rPr>
  </w:style>
  <w:style w:type="paragraph" w:styleId="ab">
    <w:name w:val="caption"/>
    <w:basedOn w:val="a"/>
    <w:next w:val="a"/>
    <w:uiPriority w:val="35"/>
    <w:unhideWhenUsed/>
    <w:qFormat/>
    <w:rsid w:val="002910B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CBC0956-08CD-5147-A346-31DA0E7C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Microsoft Office ユーザー</cp:lastModifiedBy>
  <cp:revision>87</cp:revision>
  <cp:lastPrinted>2012-08-01T05:35:00Z</cp:lastPrinted>
  <dcterms:created xsi:type="dcterms:W3CDTF">2018-09-28T08:00:00Z</dcterms:created>
  <dcterms:modified xsi:type="dcterms:W3CDTF">2018-09-28T11:55:00Z</dcterms:modified>
  <cp:category/>
</cp:coreProperties>
</file>