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935C32" w:rsidRDefault="00935C32" w:rsidP="00935C32">
      <w:pPr>
        <w:rPr>
          <w:rFonts w:ascii="SimHei" w:eastAsia="SimHei" w:hAnsi="SimHei"/>
          <w:b/>
          <w:sz w:val="28"/>
        </w:rPr>
      </w:pPr>
    </w:p>
    <w:p w:rsidR="0033365F" w:rsidRDefault="00DC14B7" w:rsidP="004211A5">
      <w:pPr>
        <w:jc w:val="center"/>
        <w:rPr>
          <w:rFonts w:asciiTheme="minorEastAsia" w:hAnsiTheme="minorEastAsia"/>
          <w:b/>
          <w:sz w:val="32"/>
          <w:szCs w:val="32"/>
        </w:rPr>
      </w:pPr>
      <w:r>
        <w:rPr>
          <w:rFonts w:asciiTheme="minorEastAsia" w:eastAsia="맑은 고딕" w:hAnsiTheme="minorEastAsia" w:hint="eastAsia"/>
          <w:b/>
          <w:sz w:val="32"/>
          <w:szCs w:val="32"/>
          <w:lang w:eastAsia="ko-KR"/>
        </w:rPr>
        <w:t>Enhanc</w:t>
      </w:r>
      <w:r>
        <w:rPr>
          <w:rFonts w:asciiTheme="minorEastAsia" w:eastAsia="맑은 고딕" w:hAnsiTheme="minorEastAsia"/>
          <w:b/>
          <w:sz w:val="32"/>
          <w:szCs w:val="32"/>
          <w:lang w:eastAsia="ko-KR"/>
        </w:rPr>
        <w:t>ed superconductivity in the vicinity of a pressure tuned Lifshitz transition</w:t>
      </w:r>
      <w:r w:rsidR="007D6C6A">
        <w:rPr>
          <w:rFonts w:asciiTheme="minorEastAsia" w:eastAsia="맑은 고딕" w:hAnsiTheme="minorEastAsia"/>
          <w:b/>
          <w:sz w:val="32"/>
          <w:szCs w:val="32"/>
          <w:lang w:eastAsia="ko-KR"/>
        </w:rPr>
        <w:t>: cases for Fe-based and chalcogenide superconductors</w:t>
      </w:r>
    </w:p>
    <w:p w:rsidR="004211A5" w:rsidRPr="006E454B" w:rsidRDefault="007D6C6A" w:rsidP="004211A5">
      <w:pPr>
        <w:jc w:val="center"/>
        <w:rPr>
          <w:rFonts w:ascii="楷体" w:eastAsia="楷体" w:hAnsi="楷体"/>
          <w:b/>
          <w:sz w:val="24"/>
          <w:szCs w:val="24"/>
        </w:rPr>
      </w:pPr>
      <w:r>
        <w:rPr>
          <w:rFonts w:ascii="楷体" w:eastAsia="맑은 고딕" w:hAnsi="楷体" w:hint="eastAsia"/>
          <w:b/>
          <w:sz w:val="24"/>
          <w:szCs w:val="24"/>
          <w:lang w:eastAsia="ko-KR"/>
        </w:rPr>
        <w:t>K</w:t>
      </w:r>
      <w:r>
        <w:rPr>
          <w:rFonts w:ascii="楷体" w:eastAsia="맑은 고딕" w:hAnsi="楷体"/>
          <w:b/>
          <w:sz w:val="24"/>
          <w:szCs w:val="24"/>
          <w:lang w:eastAsia="ko-KR"/>
        </w:rPr>
        <w:t>ee Hoon Kim</w:t>
      </w:r>
      <w:r w:rsidR="006E454B" w:rsidRPr="006E454B">
        <w:rPr>
          <w:rFonts w:ascii="Times New Roman" w:eastAsia="楷体" w:hAnsi="Times New Roman" w:cs="Times New Roman"/>
          <w:b/>
          <w:sz w:val="24"/>
          <w:szCs w:val="24"/>
          <w:vertAlign w:val="superscript"/>
        </w:rPr>
        <w:t>1</w:t>
      </w:r>
      <w:r w:rsidR="006E454B" w:rsidRPr="006E454B">
        <w:rPr>
          <w:rFonts w:ascii="Times New Roman" w:eastAsia="楷体" w:hAnsi="Times New Roman" w:cs="Times New Roman"/>
          <w:b/>
          <w:sz w:val="24"/>
          <w:szCs w:val="28"/>
          <w:vertAlign w:val="superscript"/>
        </w:rPr>
        <w:t>,2</w:t>
      </w:r>
      <w:r w:rsidR="00935C32" w:rsidRPr="00935C32">
        <w:rPr>
          <w:rFonts w:ascii="Times New Roman" w:eastAsia="楷体" w:hAnsi="Times New Roman" w:cs="Times New Roman" w:hint="eastAsia"/>
          <w:sz w:val="24"/>
          <w:vertAlign w:val="superscript"/>
        </w:rPr>
        <w:t>*</w:t>
      </w:r>
    </w:p>
    <w:p w:rsidR="007D6C6A" w:rsidRPr="00923248" w:rsidRDefault="006E454B" w:rsidP="007D6C6A">
      <w:pPr>
        <w:spacing w:line="360" w:lineRule="auto"/>
        <w:jc w:val="center"/>
        <w:rPr>
          <w:rFonts w:ascii="Times New Roman" w:eastAsia="맑은고딕" w:hAnsi="Times New Roman" w:cs="Times New Roman"/>
          <w:i/>
          <w:color w:val="000000" w:themeColor="text1"/>
          <w:sz w:val="22"/>
        </w:rPr>
      </w:pPr>
      <w:r>
        <w:rPr>
          <w:rFonts w:ascii="楷体" w:eastAsia="楷体" w:hAnsi="楷体" w:hint="eastAsia"/>
          <w:sz w:val="24"/>
          <w:szCs w:val="24"/>
        </w:rPr>
        <w:t>1</w:t>
      </w:r>
      <w:r w:rsidR="007D6C6A">
        <w:rPr>
          <w:rFonts w:ascii="楷体" w:eastAsia="楷体" w:hAnsi="楷体" w:hint="eastAsia"/>
          <w:sz w:val="24"/>
          <w:szCs w:val="24"/>
        </w:rPr>
        <w:t>、</w:t>
      </w:r>
      <w:r w:rsidR="007D6C6A" w:rsidRPr="00923248">
        <w:rPr>
          <w:rFonts w:ascii="Times New Roman" w:eastAsia="맑은고딕" w:hAnsi="Times New Roman" w:cs="Times New Roman"/>
          <w:i/>
          <w:color w:val="000000" w:themeColor="text1"/>
          <w:sz w:val="22"/>
        </w:rPr>
        <w:t xml:space="preserve">Center for Novel States of Complex Materials and Research, Department of physics and astronomy, Seoul National University, Seoul </w:t>
      </w:r>
      <w:r w:rsidR="007D6C6A">
        <w:rPr>
          <w:rFonts w:ascii="Times New Roman" w:eastAsia="맑은고딕" w:hAnsi="Times New Roman" w:cs="Times New Roman"/>
          <w:i/>
          <w:color w:val="000000" w:themeColor="text1"/>
          <w:sz w:val="22"/>
        </w:rPr>
        <w:t>08826</w:t>
      </w:r>
      <w:r w:rsidR="007D6C6A" w:rsidRPr="00923248">
        <w:rPr>
          <w:rFonts w:ascii="Times New Roman" w:eastAsia="맑은고딕" w:hAnsi="Times New Roman" w:cs="Times New Roman"/>
          <w:i/>
          <w:color w:val="000000" w:themeColor="text1"/>
          <w:sz w:val="22"/>
        </w:rPr>
        <w:t>, South Korea</w:t>
      </w:r>
    </w:p>
    <w:p w:rsidR="007D6C6A" w:rsidRPr="00923248" w:rsidRDefault="006E454B" w:rsidP="007D6C6A">
      <w:pPr>
        <w:spacing w:line="360" w:lineRule="auto"/>
        <w:jc w:val="center"/>
        <w:rPr>
          <w:rFonts w:ascii="Times New Roman" w:eastAsia="맑은고딕" w:hAnsi="Times New Roman" w:cs="Times New Roman"/>
          <w:i/>
          <w:color w:val="000000" w:themeColor="text1"/>
          <w:sz w:val="22"/>
        </w:rPr>
      </w:pPr>
      <w:r w:rsidRPr="00935C32">
        <w:rPr>
          <w:rFonts w:ascii="楷体" w:eastAsia="楷体" w:hAnsi="楷体" w:hint="eastAsia"/>
          <w:sz w:val="24"/>
          <w:szCs w:val="24"/>
        </w:rPr>
        <w:t>2、</w:t>
      </w:r>
      <w:r w:rsidR="007D6C6A" w:rsidRPr="007D6C6A">
        <w:rPr>
          <w:rFonts w:ascii="Times New Roman" w:eastAsia="맑은고딕" w:hAnsi="Times New Roman" w:cs="Times New Roman"/>
          <w:i/>
          <w:color w:val="000000" w:themeColor="text1"/>
          <w:sz w:val="22"/>
        </w:rPr>
        <w:t xml:space="preserve"> </w:t>
      </w:r>
      <w:r w:rsidR="007D6C6A" w:rsidRPr="00923248">
        <w:rPr>
          <w:rFonts w:ascii="Times New Roman" w:eastAsia="맑은고딕" w:hAnsi="Times New Roman" w:cs="Times New Roman"/>
          <w:i/>
          <w:color w:val="000000" w:themeColor="text1"/>
          <w:sz w:val="22"/>
        </w:rPr>
        <w:t>Institute of Applied Physics</w:t>
      </w:r>
      <w:r w:rsidR="007D6C6A">
        <w:rPr>
          <w:rFonts w:ascii="Times New Roman" w:eastAsia="맑은고딕" w:hAnsi="Times New Roman" w:cs="Times New Roman"/>
          <w:i/>
          <w:color w:val="000000" w:themeColor="text1"/>
          <w:sz w:val="22"/>
        </w:rPr>
        <w:t xml:space="preserve">, </w:t>
      </w:r>
      <w:r w:rsidR="007D6C6A" w:rsidRPr="00923248">
        <w:rPr>
          <w:rFonts w:ascii="Times New Roman" w:eastAsia="맑은고딕" w:hAnsi="Times New Roman" w:cs="Times New Roman"/>
          <w:i/>
          <w:color w:val="000000" w:themeColor="text1"/>
          <w:sz w:val="22"/>
        </w:rPr>
        <w:t xml:space="preserve">Department of physics and astronomy, Seoul National University, Seoul </w:t>
      </w:r>
      <w:r w:rsidR="007D6C6A">
        <w:rPr>
          <w:rFonts w:ascii="Times New Roman" w:eastAsia="맑은고딕" w:hAnsi="Times New Roman" w:cs="Times New Roman"/>
          <w:i/>
          <w:color w:val="000000" w:themeColor="text1"/>
          <w:sz w:val="22"/>
        </w:rPr>
        <w:t>08826</w:t>
      </w:r>
      <w:r w:rsidR="007D6C6A" w:rsidRPr="00923248">
        <w:rPr>
          <w:rFonts w:ascii="Times New Roman" w:eastAsia="맑은고딕" w:hAnsi="Times New Roman" w:cs="Times New Roman"/>
          <w:i/>
          <w:color w:val="000000" w:themeColor="text1"/>
          <w:sz w:val="22"/>
        </w:rPr>
        <w:t>, South Korea</w:t>
      </w:r>
    </w:p>
    <w:p w:rsidR="004211A5" w:rsidRPr="004211A5" w:rsidRDefault="00935C32" w:rsidP="004211A5">
      <w:pPr>
        <w:jc w:val="center"/>
        <w:rPr>
          <w:rFonts w:ascii="楷体" w:eastAsia="楷体" w:hAnsi="楷体"/>
          <w:sz w:val="24"/>
          <w:szCs w:val="24"/>
        </w:rPr>
      </w:pPr>
      <w:r w:rsidRPr="00935C32">
        <w:rPr>
          <w:rFonts w:ascii="Times New Roman" w:eastAsia="楷体" w:hAnsi="Times New Roman" w:cs="Times New Roman" w:hint="eastAsia"/>
          <w:sz w:val="24"/>
          <w:vertAlign w:val="superscript"/>
        </w:rPr>
        <w:t>*</w:t>
      </w:r>
      <w:r w:rsidR="004211A5" w:rsidRPr="003B42CF">
        <w:rPr>
          <w:rFonts w:ascii="Times New Roman" w:eastAsia="楷体" w:hAnsi="Times New Roman" w:cs="Times New Roman"/>
          <w:sz w:val="24"/>
        </w:rPr>
        <w:t>E</w:t>
      </w:r>
      <w:r w:rsidR="004211A5">
        <w:rPr>
          <w:rFonts w:ascii="Times New Roman" w:eastAsia="楷体" w:hAnsi="Times New Roman" w:cs="Times New Roman" w:hint="eastAsia"/>
          <w:sz w:val="24"/>
        </w:rPr>
        <w:t>-</w:t>
      </w:r>
      <w:r w:rsidR="004211A5" w:rsidRPr="003B42CF">
        <w:rPr>
          <w:rFonts w:ascii="Times New Roman" w:eastAsia="楷体" w:hAnsi="Times New Roman" w:cs="Times New Roman"/>
          <w:sz w:val="24"/>
        </w:rPr>
        <w:t>mail</w:t>
      </w:r>
      <w:r>
        <w:rPr>
          <w:rFonts w:ascii="Times New Roman" w:eastAsia="楷体" w:hAnsi="Times New Roman" w:cs="Times New Roman" w:hint="eastAsia"/>
          <w:sz w:val="24"/>
        </w:rPr>
        <w:t>:</w:t>
      </w:r>
      <w:r w:rsidRPr="00935C32">
        <w:rPr>
          <w:rFonts w:ascii="Times New Roman" w:eastAsia="楷体" w:hAnsi="Times New Roman" w:cs="Times New Roman" w:hint="eastAsia"/>
          <w:sz w:val="24"/>
          <w:szCs w:val="24"/>
        </w:rPr>
        <w:t>（</w:t>
      </w:r>
      <w:r w:rsidR="007D6C6A">
        <w:rPr>
          <w:rFonts w:ascii="Times New Roman" w:eastAsia="楷体" w:hAnsi="Times New Roman" w:cs="Times New Roman"/>
          <w:sz w:val="24"/>
          <w:szCs w:val="24"/>
        </w:rPr>
        <w:t>khkim@phya.snu.ac.kr</w:t>
      </w:r>
      <w:r w:rsidR="007D6C6A">
        <w:rPr>
          <w:rFonts w:ascii="Times New Roman" w:eastAsia="楷体" w:hAnsi="Times New Roman" w:cs="Times New Roman" w:hint="eastAsia"/>
          <w:sz w:val="24"/>
          <w:szCs w:val="24"/>
        </w:rPr>
        <w:t>）</w:t>
      </w:r>
    </w:p>
    <w:p w:rsidR="00935C32" w:rsidRDefault="00935C32" w:rsidP="00935C32">
      <w:pPr>
        <w:rPr>
          <w:spacing w:val="20"/>
          <w:sz w:val="24"/>
          <w:szCs w:val="24"/>
        </w:rPr>
      </w:pPr>
    </w:p>
    <w:p w:rsidR="007D6C6A" w:rsidRPr="00B8753E" w:rsidRDefault="007D6C6A" w:rsidP="00DC14B7">
      <w:pPr>
        <w:spacing w:line="400" w:lineRule="exact"/>
        <w:ind w:firstLineChars="200" w:firstLine="560"/>
        <w:rPr>
          <w:rFonts w:ascii="Times New Roman" w:hAnsi="Times New Roman" w:cs="Times New Roman"/>
          <w:spacing w:val="20"/>
          <w:szCs w:val="21"/>
        </w:rPr>
      </w:pPr>
      <w:r w:rsidRPr="00B8753E">
        <w:rPr>
          <w:rFonts w:ascii="Times New Roman" w:eastAsia="맑은 고딕" w:hAnsi="Times New Roman" w:cs="Times New Roman"/>
          <w:spacing w:val="20"/>
          <w:sz w:val="24"/>
          <w:szCs w:val="24"/>
          <w:lang w:eastAsia="ko-KR"/>
        </w:rPr>
        <w:t>High pressure has been an important physical parameter, of which applications to solids can lead to findings of e.g., unexplored exotic phases of various quantum matters or their putative quantum mechanical ground states.  With such recent developments of techniques, one can now apply conventionally up to ~</w:t>
      </w:r>
      <w:r w:rsidR="007C7052">
        <w:rPr>
          <w:rFonts w:ascii="Times New Roman" w:eastAsia="맑은 고딕" w:hAnsi="Times New Roman" w:cs="Times New Roman"/>
          <w:spacing w:val="20"/>
          <w:sz w:val="24"/>
          <w:szCs w:val="24"/>
          <w:lang w:eastAsia="ko-KR"/>
        </w:rPr>
        <w:t>2</w:t>
      </w:r>
      <w:bookmarkStart w:id="0" w:name="_GoBack"/>
      <w:bookmarkEnd w:id="0"/>
      <w:r w:rsidRPr="00B8753E">
        <w:rPr>
          <w:rFonts w:ascii="Times New Roman" w:eastAsia="맑은 고딕" w:hAnsi="Times New Roman" w:cs="Times New Roman"/>
          <w:spacing w:val="20"/>
          <w:sz w:val="24"/>
          <w:szCs w:val="24"/>
          <w:lang w:eastAsia="ko-KR"/>
        </w:rPr>
        <w:t xml:space="preserve">00 GPa in diamond anvil cells and high quality hydrostatic pressure up to ~15 GPa at high field and low temperature environment.  In this talk, I’ll present </w:t>
      </w:r>
      <w:r w:rsidR="00DC14B7">
        <w:rPr>
          <w:rFonts w:ascii="Times New Roman" w:eastAsia="맑은 고딕" w:hAnsi="Times New Roman" w:cs="Times New Roman"/>
          <w:spacing w:val="20"/>
          <w:sz w:val="24"/>
          <w:szCs w:val="24"/>
          <w:lang w:eastAsia="ko-KR"/>
        </w:rPr>
        <w:t>pressure induced optimization of superconductivitiy</w:t>
      </w:r>
      <w:r w:rsidRPr="00B8753E">
        <w:rPr>
          <w:rFonts w:ascii="Times New Roman" w:eastAsia="맑은 고딕" w:hAnsi="Times New Roman" w:cs="Times New Roman"/>
          <w:spacing w:val="20"/>
          <w:sz w:val="24"/>
          <w:szCs w:val="24"/>
          <w:lang w:eastAsia="ko-KR"/>
        </w:rPr>
        <w:t xml:space="preserve">, particularly focusing on tuning of electronic states in Fe-based superconductors and chalcogenide superconductors. In the latter, I will point out a possibility that the interplay between charge density wave </w:t>
      </w:r>
      <w:r w:rsidR="00DC14B7">
        <w:rPr>
          <w:rFonts w:ascii="Times New Roman" w:eastAsia="맑은 고딕" w:hAnsi="Times New Roman" w:cs="Times New Roman"/>
          <w:spacing w:val="20"/>
          <w:sz w:val="24"/>
          <w:szCs w:val="24"/>
          <w:lang w:eastAsia="ko-KR"/>
        </w:rPr>
        <w:t xml:space="preserve">(CDW) </w:t>
      </w:r>
      <w:r w:rsidRPr="00B8753E">
        <w:rPr>
          <w:rFonts w:ascii="Times New Roman" w:eastAsia="맑은 고딕" w:hAnsi="Times New Roman" w:cs="Times New Roman"/>
          <w:spacing w:val="20"/>
          <w:sz w:val="24"/>
          <w:szCs w:val="24"/>
          <w:lang w:eastAsia="ko-KR"/>
        </w:rPr>
        <w:t>and superconductivity</w:t>
      </w:r>
      <w:r w:rsidR="00DC14B7">
        <w:rPr>
          <w:rFonts w:ascii="Times New Roman" w:eastAsia="맑은 고딕" w:hAnsi="Times New Roman" w:cs="Times New Roman"/>
          <w:spacing w:val="20"/>
          <w:sz w:val="24"/>
          <w:szCs w:val="24"/>
          <w:lang w:eastAsia="ko-KR"/>
        </w:rPr>
        <w:t xml:space="preserve"> (SC)</w:t>
      </w:r>
      <w:r w:rsidRPr="00B8753E">
        <w:rPr>
          <w:rFonts w:ascii="Times New Roman" w:eastAsia="맑은 고딕" w:hAnsi="Times New Roman" w:cs="Times New Roman"/>
          <w:spacing w:val="20"/>
          <w:sz w:val="24"/>
          <w:szCs w:val="24"/>
          <w:lang w:eastAsia="ko-KR"/>
        </w:rPr>
        <w:t xml:space="preserve"> can exhibit unexpected change of electronic structure to strengthen superconductivity via the increase of electronic density of states and electron-phonon coupling. </w:t>
      </w:r>
      <w:r w:rsidR="00DC14B7">
        <w:rPr>
          <w:rFonts w:ascii="Times New Roman" w:eastAsia="맑은 고딕" w:hAnsi="Times New Roman" w:cs="Times New Roman"/>
          <w:spacing w:val="20"/>
          <w:sz w:val="24"/>
          <w:szCs w:val="24"/>
          <w:lang w:eastAsia="ko-KR"/>
        </w:rPr>
        <w:t xml:space="preserve">The enhanced superconductivity obviously seems to involve a Liftshitz transition in one of Fermi surface pockets formed within the commensurate CDW state. </w:t>
      </w:r>
      <w:r w:rsidR="00DC14B7" w:rsidRPr="00B8753E">
        <w:rPr>
          <w:rFonts w:ascii="Times New Roman" w:eastAsia="맑은 고딕" w:hAnsi="Times New Roman" w:cs="Times New Roman"/>
          <w:spacing w:val="20"/>
          <w:sz w:val="24"/>
          <w:szCs w:val="24"/>
          <w:lang w:eastAsia="ko-KR"/>
        </w:rPr>
        <w:t xml:space="preserve">In the former, I’ll </w:t>
      </w:r>
      <w:r w:rsidR="00DC14B7">
        <w:rPr>
          <w:rFonts w:ascii="Times New Roman" w:eastAsia="맑은 고딕" w:hAnsi="Times New Roman" w:cs="Times New Roman"/>
          <w:spacing w:val="20"/>
          <w:sz w:val="24"/>
          <w:szCs w:val="24"/>
          <w:lang w:eastAsia="ko-KR"/>
        </w:rPr>
        <w:t xml:space="preserve">also </w:t>
      </w:r>
      <w:r w:rsidR="00DC14B7" w:rsidRPr="00B8753E">
        <w:rPr>
          <w:rFonts w:ascii="Times New Roman" w:eastAsia="맑은 고딕" w:hAnsi="Times New Roman" w:cs="Times New Roman"/>
          <w:spacing w:val="20"/>
          <w:sz w:val="24"/>
          <w:szCs w:val="24"/>
          <w:lang w:eastAsia="ko-KR"/>
        </w:rPr>
        <w:t>show how pressure can tune a possible Lifshitz transition of a system and lead to unexpected increase of superconducting transition temperature</w:t>
      </w:r>
      <w:r w:rsidR="00DC14B7">
        <w:rPr>
          <w:rFonts w:ascii="Times New Roman" w:eastAsia="맑은 고딕" w:hAnsi="Times New Roman" w:cs="Times New Roman"/>
          <w:spacing w:val="20"/>
          <w:sz w:val="24"/>
          <w:szCs w:val="24"/>
          <w:lang w:eastAsia="ko-KR"/>
        </w:rPr>
        <w:t xml:space="preserve"> up to ~ 52 K</w:t>
      </w:r>
      <w:r w:rsidR="00DC14B7" w:rsidRPr="00B8753E">
        <w:rPr>
          <w:rFonts w:ascii="Times New Roman" w:eastAsia="맑은 고딕" w:hAnsi="Times New Roman" w:cs="Times New Roman"/>
          <w:spacing w:val="20"/>
          <w:sz w:val="24"/>
          <w:szCs w:val="24"/>
          <w:lang w:eastAsia="ko-KR"/>
        </w:rPr>
        <w:t>.</w:t>
      </w:r>
    </w:p>
    <w:p w:rsidR="008E298E" w:rsidRPr="00DC14B7" w:rsidRDefault="008E298E" w:rsidP="00162E12">
      <w:pPr>
        <w:spacing w:line="320" w:lineRule="exact"/>
        <w:rPr>
          <w:rFonts w:ascii="Times New Roman" w:hAnsi="Times New Roman" w:cs="Times New Roman"/>
          <w:spacing w:val="20"/>
          <w:szCs w:val="21"/>
        </w:rPr>
      </w:pPr>
    </w:p>
    <w:sectPr w:rsidR="008E298E" w:rsidRPr="00DC14B7" w:rsidSect="004610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80" w:rsidRDefault="00450080" w:rsidP="00BA6304">
      <w:r>
        <w:separator/>
      </w:r>
    </w:p>
  </w:endnote>
  <w:endnote w:type="continuationSeparator" w:id="0">
    <w:p w:rsidR="00450080" w:rsidRDefault="00450080" w:rsidP="00BA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맑은 고딕 Semilight"/>
    <w:panose1 w:val="02010600030101010101"/>
    <w:charset w:val="86"/>
    <w:family w:val="modern"/>
    <w:pitch w:val="fixed"/>
    <w:sig w:usb0="00000000"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楷体">
    <w:altName w:val="맑은 고딕 Semilight"/>
    <w:charset w:val="86"/>
    <w:family w:val="modern"/>
    <w:pitch w:val="fixed"/>
    <w:sig w:usb0="00000000" w:usb1="38CF7CFA" w:usb2="00000016" w:usb3="00000000" w:csb0="00040001" w:csb1="00000000"/>
  </w:font>
  <w:font w:name="맑은고딕">
    <w:altName w:val="바탕"/>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80" w:rsidRDefault="00450080" w:rsidP="00BA6304">
      <w:r>
        <w:separator/>
      </w:r>
    </w:p>
  </w:footnote>
  <w:footnote w:type="continuationSeparator" w:id="0">
    <w:p w:rsidR="00450080" w:rsidRDefault="00450080" w:rsidP="00BA6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A7"/>
    <w:rsid w:val="00007451"/>
    <w:rsid w:val="000A6EE8"/>
    <w:rsid w:val="000C62A7"/>
    <w:rsid w:val="000E74E8"/>
    <w:rsid w:val="00113AEF"/>
    <w:rsid w:val="0013290D"/>
    <w:rsid w:val="00156BA6"/>
    <w:rsid w:val="00162E12"/>
    <w:rsid w:val="00190687"/>
    <w:rsid w:val="00296B57"/>
    <w:rsid w:val="002A0E4A"/>
    <w:rsid w:val="002A48A8"/>
    <w:rsid w:val="002C1441"/>
    <w:rsid w:val="00322CA7"/>
    <w:rsid w:val="003307AE"/>
    <w:rsid w:val="00331761"/>
    <w:rsid w:val="0033365F"/>
    <w:rsid w:val="0033472A"/>
    <w:rsid w:val="00337CAD"/>
    <w:rsid w:val="00387493"/>
    <w:rsid w:val="003C0E27"/>
    <w:rsid w:val="003D0165"/>
    <w:rsid w:val="004052A1"/>
    <w:rsid w:val="004211A5"/>
    <w:rsid w:val="00422D0D"/>
    <w:rsid w:val="00432CAB"/>
    <w:rsid w:val="00450080"/>
    <w:rsid w:val="0046106A"/>
    <w:rsid w:val="004E4816"/>
    <w:rsid w:val="00555CAC"/>
    <w:rsid w:val="005867FC"/>
    <w:rsid w:val="005B2ED6"/>
    <w:rsid w:val="005D6F3D"/>
    <w:rsid w:val="00652D1E"/>
    <w:rsid w:val="006622B0"/>
    <w:rsid w:val="006B60DF"/>
    <w:rsid w:val="006E454B"/>
    <w:rsid w:val="006E6BAE"/>
    <w:rsid w:val="00712463"/>
    <w:rsid w:val="0073046D"/>
    <w:rsid w:val="0076538C"/>
    <w:rsid w:val="007A7CA7"/>
    <w:rsid w:val="007B141A"/>
    <w:rsid w:val="007B68D2"/>
    <w:rsid w:val="007C7052"/>
    <w:rsid w:val="007D6C6A"/>
    <w:rsid w:val="00817D02"/>
    <w:rsid w:val="008653FA"/>
    <w:rsid w:val="00867F39"/>
    <w:rsid w:val="008B2114"/>
    <w:rsid w:val="008C3F29"/>
    <w:rsid w:val="008D7D79"/>
    <w:rsid w:val="008D7FB3"/>
    <w:rsid w:val="008E298E"/>
    <w:rsid w:val="00935C32"/>
    <w:rsid w:val="00966629"/>
    <w:rsid w:val="0098275F"/>
    <w:rsid w:val="009B794E"/>
    <w:rsid w:val="009E543F"/>
    <w:rsid w:val="00A046BF"/>
    <w:rsid w:val="00A90C1F"/>
    <w:rsid w:val="00AF70B3"/>
    <w:rsid w:val="00B104F3"/>
    <w:rsid w:val="00B315FB"/>
    <w:rsid w:val="00B8753E"/>
    <w:rsid w:val="00BA6304"/>
    <w:rsid w:val="00BC4024"/>
    <w:rsid w:val="00BE33FB"/>
    <w:rsid w:val="00BE4CF9"/>
    <w:rsid w:val="00C2279C"/>
    <w:rsid w:val="00C80D0D"/>
    <w:rsid w:val="00C93347"/>
    <w:rsid w:val="00CC4C54"/>
    <w:rsid w:val="00DB0DD7"/>
    <w:rsid w:val="00DB53E0"/>
    <w:rsid w:val="00DC14B7"/>
    <w:rsid w:val="00E132A9"/>
    <w:rsid w:val="00E87193"/>
    <w:rsid w:val="00EB7F6E"/>
    <w:rsid w:val="00ED14A9"/>
    <w:rsid w:val="00F1121C"/>
    <w:rsid w:val="00F25C4B"/>
    <w:rsid w:val="00F3126C"/>
    <w:rsid w:val="00F46C35"/>
    <w:rsid w:val="00F55FD7"/>
    <w:rsid w:val="00F710A0"/>
    <w:rsid w:val="00FF0D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3ECB"/>
  <w15:docId w15:val="{9497B7E5-CE3C-45B4-AF84-B859EEFA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304"/>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BA6304"/>
    <w:rPr>
      <w:sz w:val="18"/>
      <w:szCs w:val="18"/>
    </w:rPr>
  </w:style>
  <w:style w:type="paragraph" w:styleId="a4">
    <w:name w:val="footer"/>
    <w:basedOn w:val="a"/>
    <w:link w:val="Char0"/>
    <w:uiPriority w:val="99"/>
    <w:unhideWhenUsed/>
    <w:rsid w:val="00BA6304"/>
    <w:pPr>
      <w:tabs>
        <w:tab w:val="center" w:pos="4153"/>
        <w:tab w:val="right" w:pos="8306"/>
      </w:tabs>
      <w:snapToGrid w:val="0"/>
      <w:jc w:val="left"/>
    </w:pPr>
    <w:rPr>
      <w:sz w:val="18"/>
      <w:szCs w:val="18"/>
    </w:rPr>
  </w:style>
  <w:style w:type="character" w:customStyle="1" w:styleId="Char0">
    <w:name w:val="바닥글 Char"/>
    <w:basedOn w:val="a0"/>
    <w:link w:val="a4"/>
    <w:uiPriority w:val="99"/>
    <w:rsid w:val="00BA6304"/>
    <w:rPr>
      <w:sz w:val="18"/>
      <w:szCs w:val="18"/>
    </w:rPr>
  </w:style>
  <w:style w:type="paragraph" w:styleId="a5">
    <w:name w:val="Balloon Text"/>
    <w:basedOn w:val="a"/>
    <w:link w:val="Char1"/>
    <w:uiPriority w:val="99"/>
    <w:semiHidden/>
    <w:unhideWhenUsed/>
    <w:rsid w:val="00113AEF"/>
    <w:rPr>
      <w:sz w:val="18"/>
      <w:szCs w:val="18"/>
    </w:rPr>
  </w:style>
  <w:style w:type="character" w:customStyle="1" w:styleId="Char1">
    <w:name w:val="풍선 도움말 텍스트 Char"/>
    <w:basedOn w:val="a0"/>
    <w:link w:val="a5"/>
    <w:uiPriority w:val="99"/>
    <w:semiHidden/>
    <w:rsid w:val="00113A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岳冬辉</dc:creator>
  <cp:lastModifiedBy>Windows 사용자</cp:lastModifiedBy>
  <cp:revision>3</cp:revision>
  <cp:lastPrinted>2018-06-04T05:53:00Z</cp:lastPrinted>
  <dcterms:created xsi:type="dcterms:W3CDTF">2018-09-09T23:01:00Z</dcterms:created>
  <dcterms:modified xsi:type="dcterms:W3CDTF">2018-09-21T08:15:00Z</dcterms:modified>
</cp:coreProperties>
</file>